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AE11F" w14:textId="77777777" w:rsidR="007D695C" w:rsidRPr="008559FE" w:rsidRDefault="00DD6E5B" w:rsidP="005B40A9">
      <w:pPr>
        <w:spacing w:after="0" w:line="240" w:lineRule="auto"/>
        <w:jc w:val="both"/>
        <w:rPr>
          <w:rFonts w:ascii="Times New Roman" w:eastAsia="Times New Roman" w:hAnsi="Times New Roman" w:cs="Times New Roman"/>
          <w:b/>
          <w:bCs/>
          <w:spacing w:val="-5"/>
          <w:sz w:val="24"/>
          <w:szCs w:val="24"/>
        </w:rPr>
      </w:pPr>
      <w:r w:rsidRPr="008559FE">
        <w:rPr>
          <w:rFonts w:ascii="Times New Roman" w:eastAsia="Times New Roman" w:hAnsi="Times New Roman" w:cs="Times New Roman"/>
          <w:b/>
          <w:bCs/>
          <w:spacing w:val="-1"/>
          <w:sz w:val="24"/>
          <w:szCs w:val="24"/>
          <w:u w:val="single"/>
        </w:rPr>
        <w:t>Q</w:t>
      </w:r>
      <w:r w:rsidRPr="008559FE">
        <w:rPr>
          <w:rFonts w:ascii="Times New Roman" w:eastAsia="Times New Roman" w:hAnsi="Times New Roman" w:cs="Times New Roman"/>
          <w:b/>
          <w:bCs/>
          <w:spacing w:val="1"/>
          <w:sz w:val="24"/>
          <w:szCs w:val="24"/>
          <w:u w:val="single"/>
        </w:rPr>
        <w:t>UA</w:t>
      </w:r>
      <w:r w:rsidRPr="008559FE">
        <w:rPr>
          <w:rFonts w:ascii="Times New Roman" w:eastAsia="Times New Roman" w:hAnsi="Times New Roman" w:cs="Times New Roman"/>
          <w:b/>
          <w:bCs/>
          <w:spacing w:val="2"/>
          <w:sz w:val="24"/>
          <w:szCs w:val="24"/>
          <w:u w:val="single"/>
        </w:rPr>
        <w:t>LIT</w:t>
      </w:r>
      <w:r w:rsidRPr="008559FE">
        <w:rPr>
          <w:rFonts w:ascii="Times New Roman" w:eastAsia="Times New Roman" w:hAnsi="Times New Roman" w:cs="Times New Roman"/>
          <w:b/>
          <w:bCs/>
          <w:sz w:val="24"/>
          <w:szCs w:val="24"/>
          <w:u w:val="single"/>
        </w:rPr>
        <w:t>Y</w:t>
      </w:r>
      <w:r w:rsidRPr="008559FE">
        <w:rPr>
          <w:rFonts w:ascii="Times New Roman" w:eastAsia="Times New Roman" w:hAnsi="Times New Roman" w:cs="Times New Roman"/>
          <w:b/>
          <w:bCs/>
          <w:spacing w:val="-10"/>
          <w:sz w:val="24"/>
          <w:szCs w:val="24"/>
          <w:u w:val="single"/>
        </w:rPr>
        <w:t xml:space="preserve"> </w:t>
      </w:r>
      <w:r w:rsidRPr="008559FE">
        <w:rPr>
          <w:rFonts w:ascii="Times New Roman" w:eastAsia="Times New Roman" w:hAnsi="Times New Roman" w:cs="Times New Roman"/>
          <w:b/>
          <w:bCs/>
          <w:spacing w:val="6"/>
          <w:sz w:val="24"/>
          <w:szCs w:val="24"/>
          <w:u w:val="single"/>
        </w:rPr>
        <w:t>M</w:t>
      </w:r>
      <w:r w:rsidRPr="008559FE">
        <w:rPr>
          <w:rFonts w:ascii="Times New Roman" w:eastAsia="Times New Roman" w:hAnsi="Times New Roman" w:cs="Times New Roman"/>
          <w:b/>
          <w:bCs/>
          <w:spacing w:val="1"/>
          <w:sz w:val="24"/>
          <w:szCs w:val="24"/>
          <w:u w:val="single"/>
        </w:rPr>
        <w:t>ANA</w:t>
      </w:r>
      <w:r w:rsidRPr="008559FE">
        <w:rPr>
          <w:rFonts w:ascii="Times New Roman" w:eastAsia="Times New Roman" w:hAnsi="Times New Roman" w:cs="Times New Roman"/>
          <w:b/>
          <w:bCs/>
          <w:spacing w:val="-1"/>
          <w:sz w:val="24"/>
          <w:szCs w:val="24"/>
          <w:u w:val="single"/>
        </w:rPr>
        <w:t>G</w:t>
      </w:r>
      <w:r w:rsidRPr="008559FE">
        <w:rPr>
          <w:rFonts w:ascii="Times New Roman" w:eastAsia="Times New Roman" w:hAnsi="Times New Roman" w:cs="Times New Roman"/>
          <w:b/>
          <w:bCs/>
          <w:spacing w:val="2"/>
          <w:sz w:val="24"/>
          <w:szCs w:val="24"/>
          <w:u w:val="single"/>
        </w:rPr>
        <w:t>E</w:t>
      </w:r>
      <w:r w:rsidRPr="008559FE">
        <w:rPr>
          <w:rFonts w:ascii="Times New Roman" w:eastAsia="Times New Roman" w:hAnsi="Times New Roman" w:cs="Times New Roman"/>
          <w:b/>
          <w:bCs/>
          <w:spacing w:val="1"/>
          <w:sz w:val="24"/>
          <w:szCs w:val="24"/>
          <w:u w:val="single"/>
        </w:rPr>
        <w:t>M</w:t>
      </w:r>
      <w:r w:rsidRPr="008559FE">
        <w:rPr>
          <w:rFonts w:ascii="Times New Roman" w:eastAsia="Times New Roman" w:hAnsi="Times New Roman" w:cs="Times New Roman"/>
          <w:b/>
          <w:bCs/>
          <w:spacing w:val="2"/>
          <w:sz w:val="24"/>
          <w:szCs w:val="24"/>
          <w:u w:val="single"/>
        </w:rPr>
        <w:t>E</w:t>
      </w:r>
      <w:r w:rsidRPr="008559FE">
        <w:rPr>
          <w:rFonts w:ascii="Times New Roman" w:eastAsia="Times New Roman" w:hAnsi="Times New Roman" w:cs="Times New Roman"/>
          <w:b/>
          <w:bCs/>
          <w:spacing w:val="1"/>
          <w:sz w:val="24"/>
          <w:szCs w:val="24"/>
          <w:u w:val="single"/>
        </w:rPr>
        <w:t>N</w:t>
      </w:r>
      <w:r w:rsidRPr="008559FE">
        <w:rPr>
          <w:rFonts w:ascii="Times New Roman" w:eastAsia="Times New Roman" w:hAnsi="Times New Roman" w:cs="Times New Roman"/>
          <w:b/>
          <w:bCs/>
          <w:sz w:val="24"/>
          <w:szCs w:val="24"/>
          <w:u w:val="single"/>
        </w:rPr>
        <w:t>T</w:t>
      </w:r>
      <w:r w:rsidRPr="008559FE">
        <w:rPr>
          <w:rFonts w:ascii="Times New Roman" w:eastAsia="Times New Roman" w:hAnsi="Times New Roman" w:cs="Times New Roman"/>
          <w:b/>
          <w:bCs/>
          <w:spacing w:val="-17"/>
          <w:sz w:val="24"/>
          <w:szCs w:val="24"/>
          <w:u w:val="single"/>
        </w:rPr>
        <w:t xml:space="preserve"> </w:t>
      </w:r>
      <w:r w:rsidRPr="008559FE">
        <w:rPr>
          <w:rFonts w:ascii="Times New Roman" w:eastAsia="Times New Roman" w:hAnsi="Times New Roman" w:cs="Times New Roman"/>
          <w:b/>
          <w:bCs/>
          <w:spacing w:val="-1"/>
          <w:sz w:val="24"/>
          <w:szCs w:val="24"/>
          <w:u w:val="single"/>
        </w:rPr>
        <w:t>S</w:t>
      </w:r>
      <w:r w:rsidRPr="008559FE">
        <w:rPr>
          <w:rFonts w:ascii="Times New Roman" w:eastAsia="Times New Roman" w:hAnsi="Times New Roman" w:cs="Times New Roman"/>
          <w:b/>
          <w:bCs/>
          <w:spacing w:val="1"/>
          <w:sz w:val="24"/>
          <w:szCs w:val="24"/>
          <w:u w:val="single"/>
        </w:rPr>
        <w:t>Y</w:t>
      </w:r>
      <w:r w:rsidRPr="008559FE">
        <w:rPr>
          <w:rFonts w:ascii="Times New Roman" w:eastAsia="Times New Roman" w:hAnsi="Times New Roman" w:cs="Times New Roman"/>
          <w:b/>
          <w:bCs/>
          <w:spacing w:val="-1"/>
          <w:sz w:val="24"/>
          <w:szCs w:val="24"/>
          <w:u w:val="single"/>
        </w:rPr>
        <w:t>S</w:t>
      </w:r>
      <w:r w:rsidRPr="008559FE">
        <w:rPr>
          <w:rFonts w:ascii="Times New Roman" w:eastAsia="Times New Roman" w:hAnsi="Times New Roman" w:cs="Times New Roman"/>
          <w:b/>
          <w:bCs/>
          <w:spacing w:val="2"/>
          <w:sz w:val="24"/>
          <w:szCs w:val="24"/>
          <w:u w:val="single"/>
        </w:rPr>
        <w:t>TE</w:t>
      </w:r>
      <w:r w:rsidRPr="008559FE">
        <w:rPr>
          <w:rFonts w:ascii="Times New Roman" w:eastAsia="Times New Roman" w:hAnsi="Times New Roman" w:cs="Times New Roman"/>
          <w:b/>
          <w:bCs/>
          <w:sz w:val="24"/>
          <w:szCs w:val="24"/>
          <w:u w:val="single"/>
        </w:rPr>
        <w:t>M</w:t>
      </w:r>
      <w:r w:rsidRPr="008559FE">
        <w:rPr>
          <w:rFonts w:ascii="Times New Roman" w:eastAsia="Times New Roman" w:hAnsi="Times New Roman" w:cs="Times New Roman"/>
          <w:b/>
          <w:bCs/>
          <w:spacing w:val="-13"/>
          <w:sz w:val="24"/>
          <w:szCs w:val="24"/>
          <w:u w:val="single"/>
        </w:rPr>
        <w:t xml:space="preserve"> </w:t>
      </w:r>
      <w:r w:rsidRPr="008559FE">
        <w:rPr>
          <w:rFonts w:ascii="Times New Roman" w:eastAsia="Times New Roman" w:hAnsi="Times New Roman" w:cs="Times New Roman"/>
          <w:b/>
          <w:bCs/>
          <w:spacing w:val="3"/>
          <w:sz w:val="24"/>
          <w:szCs w:val="24"/>
          <w:u w:val="single"/>
        </w:rPr>
        <w:t>F</w:t>
      </w:r>
      <w:r w:rsidRPr="008559FE">
        <w:rPr>
          <w:rFonts w:ascii="Times New Roman" w:eastAsia="Times New Roman" w:hAnsi="Times New Roman" w:cs="Times New Roman"/>
          <w:b/>
          <w:bCs/>
          <w:spacing w:val="-1"/>
          <w:sz w:val="24"/>
          <w:szCs w:val="24"/>
          <w:u w:val="single"/>
        </w:rPr>
        <w:t>O</w:t>
      </w:r>
      <w:r w:rsidRPr="008559FE">
        <w:rPr>
          <w:rFonts w:ascii="Times New Roman" w:eastAsia="Times New Roman" w:hAnsi="Times New Roman" w:cs="Times New Roman"/>
          <w:b/>
          <w:bCs/>
          <w:sz w:val="24"/>
          <w:szCs w:val="24"/>
          <w:u w:val="single"/>
        </w:rPr>
        <w:t>R</w:t>
      </w:r>
      <w:r w:rsidRPr="008559FE">
        <w:rPr>
          <w:rFonts w:ascii="Times New Roman" w:eastAsia="Times New Roman" w:hAnsi="Times New Roman" w:cs="Times New Roman"/>
          <w:b/>
          <w:bCs/>
          <w:spacing w:val="-3"/>
          <w:sz w:val="24"/>
          <w:szCs w:val="24"/>
          <w:u w:val="single"/>
        </w:rPr>
        <w:t xml:space="preserve"> </w:t>
      </w:r>
      <w:r w:rsidRPr="008559FE">
        <w:rPr>
          <w:rFonts w:ascii="Times New Roman" w:eastAsia="Times New Roman" w:hAnsi="Times New Roman" w:cs="Times New Roman"/>
          <w:b/>
          <w:bCs/>
          <w:spacing w:val="1"/>
          <w:sz w:val="24"/>
          <w:szCs w:val="24"/>
          <w:u w:val="single"/>
        </w:rPr>
        <w:t>A</w:t>
      </w:r>
      <w:r w:rsidRPr="008559FE">
        <w:rPr>
          <w:rFonts w:ascii="Times New Roman" w:eastAsia="Times New Roman" w:hAnsi="Times New Roman" w:cs="Times New Roman"/>
          <w:b/>
          <w:bCs/>
          <w:spacing w:val="-1"/>
          <w:sz w:val="24"/>
          <w:szCs w:val="24"/>
          <w:u w:val="single"/>
        </w:rPr>
        <w:t>S</w:t>
      </w:r>
      <w:r w:rsidRPr="008559FE">
        <w:rPr>
          <w:rFonts w:ascii="Times New Roman" w:eastAsia="Times New Roman" w:hAnsi="Times New Roman" w:cs="Times New Roman"/>
          <w:b/>
          <w:bCs/>
          <w:spacing w:val="3"/>
          <w:sz w:val="24"/>
          <w:szCs w:val="24"/>
          <w:u w:val="single"/>
        </w:rPr>
        <w:t>P</w:t>
      </w:r>
      <w:r w:rsidRPr="008559FE">
        <w:rPr>
          <w:rFonts w:ascii="Times New Roman" w:eastAsia="Times New Roman" w:hAnsi="Times New Roman" w:cs="Times New Roman"/>
          <w:b/>
          <w:bCs/>
          <w:spacing w:val="-1"/>
          <w:sz w:val="24"/>
          <w:szCs w:val="24"/>
          <w:u w:val="single"/>
        </w:rPr>
        <w:t>H</w:t>
      </w:r>
      <w:r w:rsidRPr="008559FE">
        <w:rPr>
          <w:rFonts w:ascii="Times New Roman" w:eastAsia="Times New Roman" w:hAnsi="Times New Roman" w:cs="Times New Roman"/>
          <w:b/>
          <w:bCs/>
          <w:spacing w:val="1"/>
          <w:sz w:val="24"/>
          <w:szCs w:val="24"/>
          <w:u w:val="single"/>
        </w:rPr>
        <w:t>A</w:t>
      </w:r>
      <w:r w:rsidRPr="008559FE">
        <w:rPr>
          <w:rFonts w:ascii="Times New Roman" w:eastAsia="Times New Roman" w:hAnsi="Times New Roman" w:cs="Times New Roman"/>
          <w:b/>
          <w:bCs/>
          <w:spacing w:val="2"/>
          <w:sz w:val="24"/>
          <w:szCs w:val="24"/>
          <w:u w:val="single"/>
        </w:rPr>
        <w:t>L</w:t>
      </w:r>
      <w:r w:rsidRPr="008559FE">
        <w:rPr>
          <w:rFonts w:ascii="Times New Roman" w:eastAsia="Times New Roman" w:hAnsi="Times New Roman" w:cs="Times New Roman"/>
          <w:b/>
          <w:bCs/>
          <w:sz w:val="24"/>
          <w:szCs w:val="24"/>
          <w:u w:val="single"/>
        </w:rPr>
        <w:t>T</w:t>
      </w:r>
      <w:r w:rsidRPr="008559FE">
        <w:rPr>
          <w:rFonts w:ascii="Times New Roman" w:eastAsia="Times New Roman" w:hAnsi="Times New Roman" w:cs="Times New Roman"/>
          <w:b/>
          <w:bCs/>
          <w:spacing w:val="-9"/>
          <w:sz w:val="24"/>
          <w:szCs w:val="24"/>
          <w:u w:val="single"/>
        </w:rPr>
        <w:t xml:space="preserve"> </w:t>
      </w:r>
      <w:r w:rsidRPr="008559FE">
        <w:rPr>
          <w:rFonts w:ascii="Times New Roman" w:eastAsia="Times New Roman" w:hAnsi="Times New Roman" w:cs="Times New Roman"/>
          <w:b/>
          <w:bCs/>
          <w:spacing w:val="3"/>
          <w:w w:val="99"/>
          <w:sz w:val="24"/>
          <w:szCs w:val="24"/>
          <w:u w:val="single"/>
        </w:rPr>
        <w:t>P</w:t>
      </w:r>
      <w:r w:rsidRPr="008559FE">
        <w:rPr>
          <w:rFonts w:ascii="Times New Roman" w:eastAsia="Times New Roman" w:hAnsi="Times New Roman" w:cs="Times New Roman"/>
          <w:b/>
          <w:bCs/>
          <w:spacing w:val="1"/>
          <w:w w:val="99"/>
          <w:sz w:val="24"/>
          <w:szCs w:val="24"/>
          <w:u w:val="single"/>
        </w:rPr>
        <w:t>AV</w:t>
      </w:r>
      <w:r w:rsidRPr="008559FE">
        <w:rPr>
          <w:rFonts w:ascii="Times New Roman" w:eastAsia="Times New Roman" w:hAnsi="Times New Roman" w:cs="Times New Roman"/>
          <w:b/>
          <w:bCs/>
          <w:spacing w:val="2"/>
          <w:w w:val="99"/>
          <w:sz w:val="24"/>
          <w:szCs w:val="24"/>
          <w:u w:val="single"/>
        </w:rPr>
        <w:t>E</w:t>
      </w:r>
      <w:r w:rsidRPr="008559FE">
        <w:rPr>
          <w:rFonts w:ascii="Times New Roman" w:eastAsia="Times New Roman" w:hAnsi="Times New Roman" w:cs="Times New Roman"/>
          <w:b/>
          <w:bCs/>
          <w:spacing w:val="1"/>
          <w:w w:val="99"/>
          <w:sz w:val="24"/>
          <w:szCs w:val="24"/>
          <w:u w:val="single"/>
        </w:rPr>
        <w:t>M</w:t>
      </w:r>
      <w:r w:rsidRPr="008559FE">
        <w:rPr>
          <w:rFonts w:ascii="Times New Roman" w:eastAsia="Times New Roman" w:hAnsi="Times New Roman" w:cs="Times New Roman"/>
          <w:b/>
          <w:bCs/>
          <w:spacing w:val="2"/>
          <w:w w:val="99"/>
          <w:sz w:val="24"/>
          <w:szCs w:val="24"/>
          <w:u w:val="single"/>
        </w:rPr>
        <w:t>E</w:t>
      </w:r>
      <w:r w:rsidRPr="008559FE">
        <w:rPr>
          <w:rFonts w:ascii="Times New Roman" w:eastAsia="Times New Roman" w:hAnsi="Times New Roman" w:cs="Times New Roman"/>
          <w:b/>
          <w:bCs/>
          <w:spacing w:val="1"/>
          <w:w w:val="99"/>
          <w:sz w:val="24"/>
          <w:szCs w:val="24"/>
          <w:u w:val="single"/>
        </w:rPr>
        <w:t>N</w:t>
      </w:r>
      <w:r w:rsidRPr="008559FE">
        <w:rPr>
          <w:rFonts w:ascii="Times New Roman" w:eastAsia="Times New Roman" w:hAnsi="Times New Roman" w:cs="Times New Roman"/>
          <w:b/>
          <w:bCs/>
          <w:spacing w:val="2"/>
          <w:w w:val="99"/>
          <w:sz w:val="24"/>
          <w:szCs w:val="24"/>
          <w:u w:val="single"/>
        </w:rPr>
        <w:t>T</w:t>
      </w:r>
      <w:r w:rsidRPr="008559FE">
        <w:rPr>
          <w:rFonts w:ascii="Times New Roman" w:eastAsia="Times New Roman" w:hAnsi="Times New Roman" w:cs="Times New Roman"/>
          <w:b/>
          <w:bCs/>
          <w:w w:val="99"/>
          <w:sz w:val="24"/>
          <w:szCs w:val="24"/>
          <w:u w:val="single"/>
        </w:rPr>
        <w:t xml:space="preserve">S </w:t>
      </w:r>
      <w:r w:rsidRPr="008559FE">
        <w:rPr>
          <w:rFonts w:ascii="Times New Roman" w:eastAsia="Times New Roman" w:hAnsi="Times New Roman" w:cs="Times New Roman"/>
          <w:b/>
          <w:bCs/>
          <w:spacing w:val="-2"/>
          <w:sz w:val="24"/>
          <w:szCs w:val="24"/>
          <w:u w:val="single"/>
        </w:rPr>
        <w:t>(</w:t>
      </w:r>
      <w:r w:rsidRPr="008559FE">
        <w:rPr>
          <w:rFonts w:ascii="Times New Roman" w:eastAsia="Times New Roman" w:hAnsi="Times New Roman" w:cs="Times New Roman"/>
          <w:b/>
          <w:bCs/>
          <w:spacing w:val="6"/>
          <w:sz w:val="24"/>
          <w:szCs w:val="24"/>
          <w:u w:val="single"/>
        </w:rPr>
        <w:t>M</w:t>
      </w:r>
      <w:r w:rsidRPr="008559FE">
        <w:rPr>
          <w:rFonts w:ascii="Times New Roman" w:eastAsia="Times New Roman" w:hAnsi="Times New Roman" w:cs="Times New Roman"/>
          <w:b/>
          <w:bCs/>
          <w:sz w:val="24"/>
          <w:szCs w:val="24"/>
          <w:u w:val="single"/>
        </w:rPr>
        <w:t>a</w:t>
      </w:r>
      <w:r w:rsidRPr="008559FE">
        <w:rPr>
          <w:rFonts w:ascii="Times New Roman" w:eastAsia="Times New Roman" w:hAnsi="Times New Roman" w:cs="Times New Roman"/>
          <w:b/>
          <w:bCs/>
          <w:spacing w:val="-1"/>
          <w:sz w:val="24"/>
          <w:szCs w:val="24"/>
          <w:u w:val="single"/>
        </w:rPr>
        <w:t>in</w:t>
      </w:r>
      <w:r w:rsidRPr="008559FE">
        <w:rPr>
          <w:rFonts w:ascii="Times New Roman" w:eastAsia="Times New Roman" w:hAnsi="Times New Roman" w:cs="Times New Roman"/>
          <w:b/>
          <w:bCs/>
          <w:spacing w:val="-2"/>
          <w:sz w:val="24"/>
          <w:szCs w:val="24"/>
          <w:u w:val="single"/>
        </w:rPr>
        <w:t>t</w:t>
      </w:r>
      <w:r w:rsidRPr="008559FE">
        <w:rPr>
          <w:rFonts w:ascii="Times New Roman" w:eastAsia="Times New Roman" w:hAnsi="Times New Roman" w:cs="Times New Roman"/>
          <w:b/>
          <w:bCs/>
          <w:spacing w:val="6"/>
          <w:sz w:val="24"/>
          <w:szCs w:val="24"/>
          <w:u w:val="single"/>
        </w:rPr>
        <w:t>e</w:t>
      </w:r>
      <w:r w:rsidRPr="008559FE">
        <w:rPr>
          <w:rFonts w:ascii="Times New Roman" w:eastAsia="Times New Roman" w:hAnsi="Times New Roman" w:cs="Times New Roman"/>
          <w:b/>
          <w:bCs/>
          <w:spacing w:val="-6"/>
          <w:sz w:val="24"/>
          <w:szCs w:val="24"/>
          <w:u w:val="single"/>
        </w:rPr>
        <w:t>n</w:t>
      </w:r>
      <w:r w:rsidRPr="008559FE">
        <w:rPr>
          <w:rFonts w:ascii="Times New Roman" w:eastAsia="Times New Roman" w:hAnsi="Times New Roman" w:cs="Times New Roman"/>
          <w:b/>
          <w:bCs/>
          <w:spacing w:val="5"/>
          <w:sz w:val="24"/>
          <w:szCs w:val="24"/>
          <w:u w:val="single"/>
        </w:rPr>
        <w:t>a</w:t>
      </w:r>
      <w:r w:rsidRPr="008559FE">
        <w:rPr>
          <w:rFonts w:ascii="Times New Roman" w:eastAsia="Times New Roman" w:hAnsi="Times New Roman" w:cs="Times New Roman"/>
          <w:b/>
          <w:bCs/>
          <w:spacing w:val="-1"/>
          <w:sz w:val="24"/>
          <w:szCs w:val="24"/>
          <w:u w:val="single"/>
        </w:rPr>
        <w:t>n</w:t>
      </w:r>
      <w:r w:rsidRPr="008559FE">
        <w:rPr>
          <w:rFonts w:ascii="Times New Roman" w:eastAsia="Times New Roman" w:hAnsi="Times New Roman" w:cs="Times New Roman"/>
          <w:b/>
          <w:bCs/>
          <w:spacing w:val="1"/>
          <w:sz w:val="24"/>
          <w:szCs w:val="24"/>
          <w:u w:val="single"/>
        </w:rPr>
        <w:t>c</w:t>
      </w:r>
      <w:r w:rsidRPr="008559FE">
        <w:rPr>
          <w:rFonts w:ascii="Times New Roman" w:eastAsia="Times New Roman" w:hAnsi="Times New Roman" w:cs="Times New Roman"/>
          <w:b/>
          <w:bCs/>
          <w:sz w:val="24"/>
          <w:szCs w:val="24"/>
          <w:u w:val="single"/>
        </w:rPr>
        <w:t>e</w:t>
      </w:r>
      <w:r w:rsidRPr="008559FE">
        <w:rPr>
          <w:rFonts w:ascii="Times New Roman" w:eastAsia="Times New Roman" w:hAnsi="Times New Roman" w:cs="Times New Roman"/>
          <w:b/>
          <w:bCs/>
          <w:spacing w:val="-13"/>
          <w:sz w:val="24"/>
          <w:szCs w:val="24"/>
          <w:u w:val="single"/>
        </w:rPr>
        <w:t xml:space="preserve"> </w:t>
      </w:r>
      <w:r w:rsidRPr="008559FE">
        <w:rPr>
          <w:rFonts w:ascii="Times New Roman" w:eastAsia="Times New Roman" w:hAnsi="Times New Roman" w:cs="Times New Roman"/>
          <w:b/>
          <w:bCs/>
          <w:spacing w:val="1"/>
          <w:sz w:val="24"/>
          <w:szCs w:val="24"/>
          <w:u w:val="single"/>
        </w:rPr>
        <w:t>Ver</w:t>
      </w:r>
      <w:r w:rsidRPr="008559FE">
        <w:rPr>
          <w:rFonts w:ascii="Times New Roman" w:eastAsia="Times New Roman" w:hAnsi="Times New Roman" w:cs="Times New Roman"/>
          <w:b/>
          <w:bCs/>
          <w:spacing w:val="2"/>
          <w:sz w:val="24"/>
          <w:szCs w:val="24"/>
          <w:u w:val="single"/>
        </w:rPr>
        <w:t>s</w:t>
      </w:r>
      <w:r w:rsidRPr="008559FE">
        <w:rPr>
          <w:rFonts w:ascii="Times New Roman" w:eastAsia="Times New Roman" w:hAnsi="Times New Roman" w:cs="Times New Roman"/>
          <w:b/>
          <w:bCs/>
          <w:spacing w:val="-1"/>
          <w:sz w:val="24"/>
          <w:szCs w:val="24"/>
          <w:u w:val="single"/>
        </w:rPr>
        <w:t>i</w:t>
      </w:r>
      <w:r w:rsidRPr="008559FE">
        <w:rPr>
          <w:rFonts w:ascii="Times New Roman" w:eastAsia="Times New Roman" w:hAnsi="Times New Roman" w:cs="Times New Roman"/>
          <w:b/>
          <w:bCs/>
          <w:sz w:val="24"/>
          <w:szCs w:val="24"/>
          <w:u w:val="single"/>
        </w:rPr>
        <w:t>on</w:t>
      </w:r>
      <w:r w:rsidR="007D695C" w:rsidRPr="008559FE">
        <w:rPr>
          <w:rFonts w:ascii="Times New Roman" w:eastAsia="Times New Roman" w:hAnsi="Times New Roman" w:cs="Times New Roman"/>
          <w:b/>
          <w:bCs/>
          <w:sz w:val="24"/>
          <w:szCs w:val="24"/>
          <w:u w:val="single"/>
        </w:rPr>
        <w:t>)</w:t>
      </w:r>
      <w:r w:rsidR="007D695C" w:rsidRPr="008559FE">
        <w:rPr>
          <w:rFonts w:ascii="Times New Roman" w:eastAsia="Times New Roman" w:hAnsi="Times New Roman" w:cs="Times New Roman"/>
          <w:b/>
          <w:bCs/>
          <w:spacing w:val="-5"/>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9"/>
      </w:tblGrid>
      <w:tr w:rsidR="007D695C" w:rsidRPr="008559FE" w14:paraId="3D6439C9" w14:textId="77777777" w:rsidTr="005B40A9">
        <w:tc>
          <w:tcPr>
            <w:tcW w:w="4908" w:type="dxa"/>
          </w:tcPr>
          <w:p w14:paraId="216B34E9" w14:textId="37C4ED28" w:rsidR="007D695C" w:rsidRPr="008559FE" w:rsidRDefault="007D695C" w:rsidP="00272D1C">
            <w:pPr>
              <w:jc w:val="both"/>
              <w:rPr>
                <w:rFonts w:ascii="Times New Roman" w:eastAsia="Times New Roman" w:hAnsi="Times New Roman" w:cs="Times New Roman"/>
                <w:bCs/>
                <w:spacing w:val="-5"/>
                <w:sz w:val="16"/>
                <w:szCs w:val="16"/>
              </w:rPr>
            </w:pPr>
            <w:r w:rsidRPr="008559FE">
              <w:rPr>
                <w:rFonts w:ascii="Times New Roman" w:eastAsia="Times New Roman" w:hAnsi="Times New Roman" w:cs="Times New Roman"/>
                <w:bCs/>
                <w:spacing w:val="-5"/>
                <w:sz w:val="16"/>
                <w:szCs w:val="16"/>
              </w:rPr>
              <w:t>(</w:t>
            </w:r>
            <w:r w:rsidR="008A6687">
              <w:rPr>
                <w:rFonts w:ascii="Times New Roman" w:eastAsia="Times New Roman" w:hAnsi="Times New Roman" w:cs="Times New Roman"/>
                <w:bCs/>
                <w:spacing w:val="-5"/>
                <w:sz w:val="16"/>
                <w:szCs w:val="16"/>
              </w:rPr>
              <w:t>0</w:t>
            </w:r>
            <w:r w:rsidR="00272D1C">
              <w:rPr>
                <w:rFonts w:ascii="Times New Roman" w:eastAsia="Times New Roman" w:hAnsi="Times New Roman" w:cs="Times New Roman"/>
                <w:bCs/>
                <w:spacing w:val="-5"/>
                <w:sz w:val="16"/>
                <w:szCs w:val="16"/>
              </w:rPr>
              <w:t>4</w:t>
            </w:r>
            <w:r w:rsidR="008A6687">
              <w:rPr>
                <w:rFonts w:ascii="Times New Roman" w:eastAsia="Times New Roman" w:hAnsi="Times New Roman" w:cs="Times New Roman"/>
                <w:bCs/>
                <w:spacing w:val="-5"/>
                <w:sz w:val="16"/>
                <w:szCs w:val="16"/>
              </w:rPr>
              <w:t>-</w:t>
            </w:r>
            <w:r w:rsidR="00272D1C">
              <w:rPr>
                <w:rFonts w:ascii="Times New Roman" w:eastAsia="Times New Roman" w:hAnsi="Times New Roman" w:cs="Times New Roman"/>
                <w:bCs/>
                <w:spacing w:val="-5"/>
                <w:sz w:val="16"/>
                <w:szCs w:val="16"/>
              </w:rPr>
              <w:t>01</w:t>
            </w:r>
            <w:r w:rsidR="008A6687">
              <w:rPr>
                <w:rFonts w:ascii="Times New Roman" w:eastAsia="Times New Roman" w:hAnsi="Times New Roman" w:cs="Times New Roman"/>
                <w:bCs/>
                <w:spacing w:val="-5"/>
                <w:sz w:val="16"/>
                <w:szCs w:val="16"/>
              </w:rPr>
              <w:t>-201</w:t>
            </w:r>
            <w:r w:rsidR="00272D1C">
              <w:rPr>
                <w:rFonts w:ascii="Times New Roman" w:eastAsia="Times New Roman" w:hAnsi="Times New Roman" w:cs="Times New Roman"/>
                <w:bCs/>
                <w:spacing w:val="-5"/>
                <w:sz w:val="16"/>
                <w:szCs w:val="16"/>
              </w:rPr>
              <w:t>7</w:t>
            </w:r>
            <w:r w:rsidRPr="008559FE">
              <w:rPr>
                <w:rFonts w:ascii="Times New Roman" w:eastAsia="Times New Roman" w:hAnsi="Times New Roman" w:cs="Times New Roman"/>
                <w:bCs/>
                <w:spacing w:val="-5"/>
                <w:sz w:val="16"/>
                <w:szCs w:val="16"/>
              </w:rPr>
              <w:t>)</w:t>
            </w:r>
            <w:r w:rsidR="00272D1C">
              <w:rPr>
                <w:rFonts w:ascii="Times New Roman" w:eastAsia="Times New Roman" w:hAnsi="Times New Roman" w:cs="Times New Roman"/>
                <w:bCs/>
                <w:spacing w:val="-5"/>
                <w:sz w:val="16"/>
                <w:szCs w:val="16"/>
              </w:rPr>
              <w:t>(Rev 05-15-2018)</w:t>
            </w:r>
          </w:p>
        </w:tc>
        <w:tc>
          <w:tcPr>
            <w:tcW w:w="4908" w:type="dxa"/>
          </w:tcPr>
          <w:p w14:paraId="28D98F89" w14:textId="77777777" w:rsidR="007D695C" w:rsidRPr="008559FE" w:rsidRDefault="00450A88" w:rsidP="00234725">
            <w:pPr>
              <w:jc w:val="right"/>
              <w:rPr>
                <w:rFonts w:ascii="Times New Roman" w:eastAsia="Times New Roman" w:hAnsi="Times New Roman" w:cs="Times New Roman"/>
                <w:bCs/>
                <w:spacing w:val="-5"/>
                <w:sz w:val="16"/>
                <w:szCs w:val="16"/>
              </w:rPr>
            </w:pPr>
            <w:r w:rsidRPr="008559FE">
              <w:rPr>
                <w:rFonts w:ascii="Times New Roman" w:eastAsia="Times New Roman" w:hAnsi="Times New Roman" w:cs="Times New Roman"/>
                <w:bCs/>
                <w:spacing w:val="-5"/>
                <w:sz w:val="16"/>
                <w:szCs w:val="16"/>
              </w:rPr>
              <w:t xml:space="preserve">SPI </w:t>
            </w:r>
            <w:r w:rsidR="007D695C" w:rsidRPr="008559FE">
              <w:rPr>
                <w:rFonts w:ascii="Times New Roman" w:eastAsia="Times New Roman" w:hAnsi="Times New Roman" w:cs="Times New Roman"/>
                <w:bCs/>
                <w:spacing w:val="-5"/>
                <w:sz w:val="16"/>
                <w:szCs w:val="16"/>
              </w:rPr>
              <w:t>6-</w:t>
            </w:r>
            <w:r w:rsidRPr="008559FE">
              <w:rPr>
                <w:rFonts w:ascii="Times New Roman" w:eastAsia="Times New Roman" w:hAnsi="Times New Roman" w:cs="Times New Roman"/>
                <w:bCs/>
                <w:spacing w:val="-5"/>
                <w:sz w:val="16"/>
                <w:szCs w:val="16"/>
              </w:rPr>
              <w:t>1</w:t>
            </w:r>
            <w:r w:rsidR="00234725">
              <w:rPr>
                <w:rFonts w:ascii="Times New Roman" w:eastAsia="Times New Roman" w:hAnsi="Times New Roman" w:cs="Times New Roman"/>
                <w:bCs/>
                <w:spacing w:val="-5"/>
                <w:sz w:val="16"/>
                <w:szCs w:val="16"/>
              </w:rPr>
              <w:t>5</w:t>
            </w:r>
          </w:p>
        </w:tc>
      </w:tr>
    </w:tbl>
    <w:p w14:paraId="4909A4A4" w14:textId="77777777" w:rsidR="007D695C" w:rsidRPr="008559FE" w:rsidRDefault="007D695C" w:rsidP="005B40A9">
      <w:pPr>
        <w:spacing w:after="0" w:line="240" w:lineRule="auto"/>
        <w:jc w:val="both"/>
        <w:rPr>
          <w:rFonts w:ascii="Times New Roman" w:eastAsia="Times New Roman" w:hAnsi="Times New Roman" w:cs="Times New Roman"/>
          <w:bCs/>
          <w:spacing w:val="-5"/>
          <w:sz w:val="16"/>
          <w:szCs w:val="16"/>
        </w:rPr>
      </w:pPr>
    </w:p>
    <w:p w14:paraId="11FE1281" w14:textId="77777777" w:rsidR="00235ED9" w:rsidRPr="008559FE" w:rsidRDefault="007D695C" w:rsidP="005B40A9">
      <w:pPr>
        <w:spacing w:after="0" w:line="240" w:lineRule="auto"/>
        <w:jc w:val="center"/>
        <w:rPr>
          <w:rFonts w:ascii="Times New Roman" w:eastAsia="Times New Roman" w:hAnsi="Times New Roman" w:cs="Times New Roman"/>
          <w:szCs w:val="24"/>
        </w:rPr>
      </w:pPr>
      <w:r w:rsidRPr="008559FE">
        <w:rPr>
          <w:rFonts w:ascii="Times New Roman" w:eastAsia="Times New Roman" w:hAnsi="Times New Roman" w:cs="Times New Roman"/>
          <w:b/>
          <w:bCs/>
          <w:szCs w:val="24"/>
        </w:rPr>
        <w:t>(</w:t>
      </w:r>
      <w:r w:rsidR="00DD6E5B" w:rsidRPr="008559FE">
        <w:rPr>
          <w:rFonts w:ascii="Times New Roman" w:eastAsia="Times New Roman" w:hAnsi="Times New Roman" w:cs="Times New Roman"/>
          <w:b/>
          <w:bCs/>
          <w:szCs w:val="24"/>
        </w:rPr>
        <w:t>F.O.B. Annual Needs Asphalt, Subdivision and Encroachment Agreement Asphalt Pavements</w:t>
      </w:r>
      <w:r w:rsidRPr="008559FE">
        <w:rPr>
          <w:rFonts w:ascii="Times New Roman" w:eastAsia="Times New Roman" w:hAnsi="Times New Roman" w:cs="Times New Roman"/>
          <w:b/>
          <w:bCs/>
          <w:szCs w:val="24"/>
        </w:rPr>
        <w:t>)</w:t>
      </w:r>
    </w:p>
    <w:p w14:paraId="5B189A0E" w14:textId="77777777" w:rsidR="00235ED9" w:rsidRPr="008559FE" w:rsidRDefault="00235ED9" w:rsidP="005B40A9">
      <w:pPr>
        <w:spacing w:after="0" w:line="240" w:lineRule="auto"/>
        <w:jc w:val="both"/>
        <w:rPr>
          <w:rFonts w:ascii="Times New Roman" w:hAnsi="Times New Roman" w:cs="Times New Roman"/>
          <w:sz w:val="20"/>
          <w:szCs w:val="24"/>
        </w:rPr>
      </w:pPr>
    </w:p>
    <w:p w14:paraId="59DAF7F5" w14:textId="7907E641" w:rsidR="00235ED9" w:rsidRPr="00EA3B92" w:rsidRDefault="00DD6E5B" w:rsidP="005B40A9">
      <w:pPr>
        <w:tabs>
          <w:tab w:val="left" w:pos="720"/>
        </w:tabs>
        <w:spacing w:after="0" w:line="240" w:lineRule="auto"/>
        <w:ind w:left="720" w:hanging="720"/>
        <w:jc w:val="both"/>
        <w:rPr>
          <w:rFonts w:ascii="Times New Roman" w:eastAsia="Times New Roman" w:hAnsi="Times New Roman" w:cs="Times New Roman"/>
          <w:b/>
          <w:bCs/>
          <w:sz w:val="24"/>
          <w:szCs w:val="24"/>
        </w:rPr>
      </w:pPr>
      <w:r w:rsidRPr="00EA3B92">
        <w:rPr>
          <w:rFonts w:ascii="Times New Roman" w:eastAsia="Times New Roman" w:hAnsi="Times New Roman" w:cs="Times New Roman"/>
          <w:b/>
          <w:bCs/>
          <w:sz w:val="24"/>
          <w:szCs w:val="24"/>
        </w:rPr>
        <w:t>D</w:t>
      </w:r>
      <w:r w:rsidR="00EA3B92">
        <w:rPr>
          <w:rFonts w:ascii="Times New Roman" w:eastAsia="Times New Roman" w:hAnsi="Times New Roman" w:cs="Times New Roman"/>
          <w:b/>
          <w:bCs/>
          <w:sz w:val="24"/>
          <w:szCs w:val="24"/>
        </w:rPr>
        <w:t>escription</w:t>
      </w:r>
    </w:p>
    <w:p w14:paraId="406748EC" w14:textId="77777777" w:rsidR="00235ED9" w:rsidRPr="008559FE" w:rsidRDefault="00235ED9" w:rsidP="005B40A9">
      <w:pPr>
        <w:spacing w:after="0" w:line="240" w:lineRule="auto"/>
        <w:jc w:val="both"/>
        <w:rPr>
          <w:rFonts w:ascii="Times New Roman" w:hAnsi="Times New Roman" w:cs="Times New Roman"/>
          <w:sz w:val="24"/>
          <w:szCs w:val="24"/>
        </w:rPr>
      </w:pPr>
    </w:p>
    <w:p w14:paraId="5565542F" w14:textId="77777777"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Produce</w:t>
      </w:r>
      <w:r w:rsidR="00C76246" w:rsidRPr="008559FE">
        <w:rPr>
          <w:rFonts w:ascii="Times New Roman" w:hAnsi="Times New Roman" w:cs="Times New Roman"/>
          <w:sz w:val="24"/>
          <w:szCs w:val="24"/>
        </w:rPr>
        <w:t>,</w:t>
      </w:r>
      <w:r w:rsidRPr="008559FE">
        <w:rPr>
          <w:rFonts w:ascii="Times New Roman" w:hAnsi="Times New Roman" w:cs="Times New Roman"/>
          <w:sz w:val="24"/>
          <w:szCs w:val="24"/>
        </w:rPr>
        <w:t xml:space="preserve"> supply</w:t>
      </w:r>
      <w:r w:rsidR="00C76246" w:rsidRPr="008559FE">
        <w:rPr>
          <w:rFonts w:ascii="Times New Roman" w:hAnsi="Times New Roman" w:cs="Times New Roman"/>
          <w:sz w:val="24"/>
          <w:szCs w:val="24"/>
        </w:rPr>
        <w:t xml:space="preserve">, and </w:t>
      </w:r>
      <w:r w:rsidR="006731C8" w:rsidRPr="008559FE">
        <w:rPr>
          <w:rFonts w:ascii="Times New Roman" w:hAnsi="Times New Roman" w:cs="Times New Roman"/>
          <w:sz w:val="24"/>
          <w:szCs w:val="24"/>
        </w:rPr>
        <w:t>construct</w:t>
      </w:r>
      <w:r w:rsidRPr="008559FE">
        <w:rPr>
          <w:rFonts w:ascii="Times New Roman" w:hAnsi="Times New Roman" w:cs="Times New Roman"/>
          <w:sz w:val="24"/>
          <w:szCs w:val="24"/>
        </w:rPr>
        <w:t xml:space="preserve"> asphalt mixtures and pavements in accordance with </w:t>
      </w:r>
      <w:r w:rsidR="00C76246" w:rsidRPr="008559FE">
        <w:rPr>
          <w:rFonts w:ascii="Times New Roman" w:hAnsi="Times New Roman" w:cs="Times New Roman"/>
          <w:sz w:val="24"/>
          <w:szCs w:val="24"/>
        </w:rPr>
        <w:t>a</w:t>
      </w:r>
      <w:r w:rsidR="00782565"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quality management system as described </w:t>
      </w:r>
      <w:r w:rsidR="00A20738" w:rsidRPr="008559FE">
        <w:rPr>
          <w:rFonts w:ascii="Times New Roman" w:hAnsi="Times New Roman" w:cs="Times New Roman"/>
          <w:sz w:val="24"/>
          <w:szCs w:val="24"/>
        </w:rPr>
        <w:t>herein</w:t>
      </w:r>
      <w:r w:rsidRPr="008559FE">
        <w:rPr>
          <w:rFonts w:ascii="Times New Roman" w:hAnsi="Times New Roman" w:cs="Times New Roman"/>
          <w:sz w:val="24"/>
          <w:szCs w:val="24"/>
        </w:rPr>
        <w:t xml:space="preserve">.  Perform all </w:t>
      </w:r>
      <w:r w:rsidR="00272C85" w:rsidRPr="008559FE">
        <w:rPr>
          <w:rFonts w:ascii="Times New Roman" w:hAnsi="Times New Roman" w:cs="Times New Roman"/>
          <w:sz w:val="24"/>
          <w:szCs w:val="24"/>
        </w:rPr>
        <w:t xml:space="preserve">quality control (QC) </w:t>
      </w:r>
      <w:r w:rsidRPr="008559FE">
        <w:rPr>
          <w:rFonts w:ascii="Times New Roman" w:hAnsi="Times New Roman" w:cs="Times New Roman"/>
          <w:sz w:val="24"/>
          <w:szCs w:val="24"/>
        </w:rPr>
        <w:t xml:space="preserve">activities in accordance with the Department’s </w:t>
      </w:r>
      <w:r w:rsidRPr="008559FE">
        <w:rPr>
          <w:rFonts w:ascii="Times New Roman" w:hAnsi="Times New Roman" w:cs="Times New Roman"/>
          <w:i/>
          <w:sz w:val="24"/>
          <w:szCs w:val="24"/>
        </w:rPr>
        <w:t>Asphalt Quality Management System (QMS) Manual</w:t>
      </w:r>
      <w:r w:rsidR="000E3D24" w:rsidRPr="008559FE">
        <w:rPr>
          <w:rFonts w:ascii="Times New Roman" w:hAnsi="Times New Roman" w:cs="Times New Roman"/>
          <w:sz w:val="24"/>
          <w:szCs w:val="24"/>
        </w:rPr>
        <w:t xml:space="preserve"> </w:t>
      </w:r>
      <w:r w:rsidRPr="008559FE">
        <w:rPr>
          <w:rFonts w:ascii="Times New Roman" w:hAnsi="Times New Roman" w:cs="Times New Roman"/>
          <w:sz w:val="24"/>
          <w:szCs w:val="24"/>
        </w:rPr>
        <w:t>as modified herein.</w:t>
      </w:r>
    </w:p>
    <w:p w14:paraId="2B5B6FBC" w14:textId="77777777" w:rsidR="00235ED9" w:rsidRPr="008559FE" w:rsidRDefault="00235ED9" w:rsidP="005B40A9">
      <w:pPr>
        <w:spacing w:after="0" w:line="240" w:lineRule="auto"/>
        <w:jc w:val="both"/>
        <w:rPr>
          <w:rFonts w:ascii="Times New Roman" w:hAnsi="Times New Roman" w:cs="Times New Roman"/>
          <w:sz w:val="24"/>
          <w:szCs w:val="24"/>
        </w:rPr>
      </w:pPr>
    </w:p>
    <w:p w14:paraId="6DDA3EE9" w14:textId="5FD2908F" w:rsidR="00F36D22" w:rsidRDefault="00F36D22" w:rsidP="00F36D22">
      <w:pPr>
        <w:spacing w:after="0" w:line="242" w:lineRule="auto"/>
        <w:ind w:right="54"/>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4"/>
          <w:sz w:val="24"/>
          <w:szCs w:val="24"/>
        </w:rPr>
        <w:t>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9"/>
          <w:sz w:val="24"/>
          <w:szCs w:val="24"/>
        </w:rPr>
        <w:t>a</w:t>
      </w:r>
      <w:r>
        <w:rPr>
          <w:rFonts w:ascii="Times New Roman" w:eastAsia="Times New Roman" w:hAnsi="Times New Roman" w:cs="Times New Roman"/>
          <w:sz w:val="24"/>
          <w:szCs w:val="24"/>
        </w:rPr>
        <w:t>y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9"/>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x</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10"/>
          <w:sz w:val="24"/>
          <w:szCs w:val="24"/>
        </w:rPr>
        <w:t>y</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sidR="008A6687">
        <w:rPr>
          <w:rFonts w:ascii="Times New Roman" w:eastAsia="Times New Roman" w:hAnsi="Times New Roman" w:cs="Times New Roman"/>
          <w:spacing w:val="12"/>
          <w:sz w:val="24"/>
          <w:szCs w:val="24"/>
        </w:rPr>
        <w:t xml:space="preserve">the </w:t>
      </w:r>
      <w:r w:rsidR="008A6687" w:rsidRPr="001C172F">
        <w:rPr>
          <w:rFonts w:ascii="Times New Roman" w:eastAsia="Times New Roman" w:hAnsi="Times New Roman" w:cs="Times New Roman"/>
          <w:i/>
          <w:spacing w:val="1"/>
          <w:sz w:val="24"/>
          <w:szCs w:val="24"/>
        </w:rPr>
        <w:t>Asphalt Quality Management System (QMS) Manual</w:t>
      </w:r>
      <w:r w:rsidR="00FE5C78" w:rsidRPr="001C172F">
        <w:rPr>
          <w:rFonts w:ascii="Times New Roman" w:eastAsia="Times New Roman" w:hAnsi="Times New Roman" w:cs="Times New Roman"/>
          <w:spacing w:val="1"/>
          <w:sz w:val="24"/>
          <w:szCs w:val="24"/>
        </w:rPr>
        <w:t xml:space="preserve"> and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609</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sidRPr="00F36D22">
        <w:rPr>
          <w:rFonts w:ascii="Times New Roman" w:eastAsia="Times New Roman" w:hAnsi="Times New Roman" w:cs="Times New Roman"/>
          <w:spacing w:val="16"/>
          <w:sz w:val="24"/>
          <w:szCs w:val="24"/>
        </w:rPr>
        <w:t xml:space="preserve"> NCDOT </w:t>
      </w:r>
      <w:r w:rsidRPr="00F36D22">
        <w:rPr>
          <w:rFonts w:ascii="Times New Roman" w:eastAsia="Times New Roman" w:hAnsi="Times New Roman" w:cs="Times New Roman"/>
          <w:i/>
          <w:spacing w:val="1"/>
          <w:sz w:val="24"/>
          <w:szCs w:val="24"/>
        </w:rPr>
        <w:t>S</w:t>
      </w:r>
      <w:r w:rsidRPr="00F36D22">
        <w:rPr>
          <w:rFonts w:ascii="Times New Roman" w:eastAsia="Times New Roman" w:hAnsi="Times New Roman" w:cs="Times New Roman"/>
          <w:i/>
          <w:spacing w:val="5"/>
          <w:sz w:val="24"/>
          <w:szCs w:val="24"/>
        </w:rPr>
        <w:t>t</w:t>
      </w:r>
      <w:r w:rsidRPr="00F36D22">
        <w:rPr>
          <w:rFonts w:ascii="Times New Roman" w:eastAsia="Times New Roman" w:hAnsi="Times New Roman" w:cs="Times New Roman"/>
          <w:i/>
          <w:spacing w:val="-1"/>
          <w:sz w:val="24"/>
          <w:szCs w:val="24"/>
        </w:rPr>
        <w:t>a</w:t>
      </w:r>
      <w:r w:rsidRPr="00F36D22">
        <w:rPr>
          <w:rFonts w:ascii="Times New Roman" w:eastAsia="Times New Roman" w:hAnsi="Times New Roman" w:cs="Times New Roman"/>
          <w:i/>
          <w:spacing w:val="-5"/>
          <w:sz w:val="24"/>
          <w:szCs w:val="24"/>
        </w:rPr>
        <w:t>n</w:t>
      </w:r>
      <w:r w:rsidRPr="00F36D22">
        <w:rPr>
          <w:rFonts w:ascii="Times New Roman" w:eastAsia="Times New Roman" w:hAnsi="Times New Roman" w:cs="Times New Roman"/>
          <w:i/>
          <w:sz w:val="24"/>
          <w:szCs w:val="24"/>
        </w:rPr>
        <w:t>d</w:t>
      </w:r>
      <w:r w:rsidRPr="00F36D22">
        <w:rPr>
          <w:rFonts w:ascii="Times New Roman" w:eastAsia="Times New Roman" w:hAnsi="Times New Roman" w:cs="Times New Roman"/>
          <w:i/>
          <w:spacing w:val="-1"/>
          <w:sz w:val="24"/>
          <w:szCs w:val="24"/>
        </w:rPr>
        <w:t>a</w:t>
      </w:r>
      <w:r w:rsidRPr="00F36D22">
        <w:rPr>
          <w:rFonts w:ascii="Times New Roman" w:eastAsia="Times New Roman" w:hAnsi="Times New Roman" w:cs="Times New Roman"/>
          <w:i/>
          <w:spacing w:val="2"/>
          <w:sz w:val="24"/>
          <w:szCs w:val="24"/>
        </w:rPr>
        <w:t>r</w:t>
      </w:r>
      <w:r w:rsidRPr="00F36D22">
        <w:rPr>
          <w:rFonts w:ascii="Times New Roman" w:eastAsia="Times New Roman" w:hAnsi="Times New Roman" w:cs="Times New Roman"/>
          <w:i/>
          <w:sz w:val="24"/>
          <w:szCs w:val="24"/>
        </w:rPr>
        <w:t>d</w:t>
      </w:r>
      <w:r w:rsidRPr="00F36D22">
        <w:rPr>
          <w:rFonts w:ascii="Times New Roman" w:eastAsia="Times New Roman" w:hAnsi="Times New Roman" w:cs="Times New Roman"/>
          <w:i/>
          <w:spacing w:val="5"/>
          <w:sz w:val="24"/>
          <w:szCs w:val="24"/>
        </w:rPr>
        <w:t xml:space="preserve"> </w:t>
      </w:r>
      <w:r w:rsidRPr="00F36D22">
        <w:rPr>
          <w:rFonts w:ascii="Times New Roman" w:eastAsia="Times New Roman" w:hAnsi="Times New Roman" w:cs="Times New Roman"/>
          <w:i/>
          <w:spacing w:val="1"/>
          <w:sz w:val="24"/>
          <w:szCs w:val="24"/>
        </w:rPr>
        <w:t>S</w:t>
      </w:r>
      <w:r w:rsidRPr="00F36D22">
        <w:rPr>
          <w:rFonts w:ascii="Times New Roman" w:eastAsia="Times New Roman" w:hAnsi="Times New Roman" w:cs="Times New Roman"/>
          <w:i/>
          <w:sz w:val="24"/>
          <w:szCs w:val="24"/>
        </w:rPr>
        <w:t>p</w:t>
      </w:r>
      <w:r w:rsidRPr="00F36D22">
        <w:rPr>
          <w:rFonts w:ascii="Times New Roman" w:eastAsia="Times New Roman" w:hAnsi="Times New Roman" w:cs="Times New Roman"/>
          <w:i/>
          <w:spacing w:val="-1"/>
          <w:sz w:val="24"/>
          <w:szCs w:val="24"/>
        </w:rPr>
        <w:t>e</w:t>
      </w:r>
      <w:r w:rsidRPr="00F36D22">
        <w:rPr>
          <w:rFonts w:ascii="Times New Roman" w:eastAsia="Times New Roman" w:hAnsi="Times New Roman" w:cs="Times New Roman"/>
          <w:i/>
          <w:spacing w:val="4"/>
          <w:sz w:val="24"/>
          <w:szCs w:val="24"/>
        </w:rPr>
        <w:t>c</w:t>
      </w:r>
      <w:r w:rsidRPr="00F36D22">
        <w:rPr>
          <w:rFonts w:ascii="Times New Roman" w:eastAsia="Times New Roman" w:hAnsi="Times New Roman" w:cs="Times New Roman"/>
          <w:i/>
          <w:spacing w:val="-4"/>
          <w:sz w:val="24"/>
          <w:szCs w:val="24"/>
        </w:rPr>
        <w:t>i</w:t>
      </w:r>
      <w:r w:rsidRPr="00F36D22">
        <w:rPr>
          <w:rFonts w:ascii="Times New Roman" w:eastAsia="Times New Roman" w:hAnsi="Times New Roman" w:cs="Times New Roman"/>
          <w:i/>
          <w:spacing w:val="-3"/>
          <w:sz w:val="24"/>
          <w:szCs w:val="24"/>
        </w:rPr>
        <w:t>f</w:t>
      </w:r>
      <w:r w:rsidRPr="00F36D22">
        <w:rPr>
          <w:rFonts w:ascii="Times New Roman" w:eastAsia="Times New Roman" w:hAnsi="Times New Roman" w:cs="Times New Roman"/>
          <w:i/>
          <w:spacing w:val="-4"/>
          <w:sz w:val="24"/>
          <w:szCs w:val="24"/>
        </w:rPr>
        <w:t>i</w:t>
      </w:r>
      <w:r w:rsidRPr="00F36D22">
        <w:rPr>
          <w:rFonts w:ascii="Times New Roman" w:eastAsia="Times New Roman" w:hAnsi="Times New Roman" w:cs="Times New Roman"/>
          <w:i/>
          <w:spacing w:val="-1"/>
          <w:sz w:val="24"/>
          <w:szCs w:val="24"/>
        </w:rPr>
        <w:t>ca</w:t>
      </w:r>
      <w:r w:rsidRPr="00F36D22">
        <w:rPr>
          <w:rFonts w:ascii="Times New Roman" w:eastAsia="Times New Roman" w:hAnsi="Times New Roman" w:cs="Times New Roman"/>
          <w:i/>
          <w:spacing w:val="10"/>
          <w:sz w:val="24"/>
          <w:szCs w:val="24"/>
        </w:rPr>
        <w:t>t</w:t>
      </w:r>
      <w:r w:rsidRPr="00F36D22">
        <w:rPr>
          <w:rFonts w:ascii="Times New Roman" w:eastAsia="Times New Roman" w:hAnsi="Times New Roman" w:cs="Times New Roman"/>
          <w:i/>
          <w:spacing w:val="-9"/>
          <w:sz w:val="24"/>
          <w:szCs w:val="24"/>
        </w:rPr>
        <w:t>i</w:t>
      </w:r>
      <w:r w:rsidRPr="00F36D22">
        <w:rPr>
          <w:rFonts w:ascii="Times New Roman" w:eastAsia="Times New Roman" w:hAnsi="Times New Roman" w:cs="Times New Roman"/>
          <w:i/>
          <w:spacing w:val="5"/>
          <w:sz w:val="24"/>
          <w:szCs w:val="24"/>
        </w:rPr>
        <w:t>o</w:t>
      </w:r>
      <w:r w:rsidRPr="00F36D22">
        <w:rPr>
          <w:rFonts w:ascii="Times New Roman" w:eastAsia="Times New Roman" w:hAnsi="Times New Roman" w:cs="Times New Roman"/>
          <w:i/>
          <w:sz w:val="24"/>
          <w:szCs w:val="24"/>
        </w:rPr>
        <w:t xml:space="preserve">ns </w:t>
      </w:r>
      <w:r w:rsidRPr="00F36D22">
        <w:rPr>
          <w:rFonts w:ascii="Times New Roman" w:eastAsia="Times New Roman" w:hAnsi="Times New Roman" w:cs="Times New Roman"/>
          <w:i/>
          <w:spacing w:val="3"/>
          <w:sz w:val="24"/>
          <w:szCs w:val="24"/>
        </w:rPr>
        <w:t>for Roads and Structures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10"/>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4"/>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0"/>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f</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9"/>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2.0 (B)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9"/>
          <w:sz w:val="24"/>
          <w:szCs w:val="24"/>
        </w:rPr>
        <w:t>l</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5"/>
          <w:sz w:val="24"/>
          <w:szCs w:val="24"/>
        </w:rPr>
        <w:t>u</w:t>
      </w:r>
      <w:r>
        <w:rPr>
          <w:rFonts w:ascii="Times New Roman" w:eastAsia="Times New Roman" w:hAnsi="Times New Roman" w:cs="Times New Roman"/>
          <w:spacing w:val="-9"/>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w:t>
      </w:r>
    </w:p>
    <w:p w14:paraId="68AC52A6" w14:textId="77777777" w:rsidR="000E3D24" w:rsidRPr="008559FE" w:rsidRDefault="000E3D24" w:rsidP="005B40A9">
      <w:pPr>
        <w:spacing w:after="0" w:line="240" w:lineRule="auto"/>
        <w:jc w:val="both"/>
        <w:rPr>
          <w:rFonts w:ascii="Times New Roman" w:hAnsi="Times New Roman" w:cs="Times New Roman"/>
          <w:sz w:val="24"/>
          <w:szCs w:val="24"/>
        </w:rPr>
      </w:pPr>
    </w:p>
    <w:p w14:paraId="35EB9AA0" w14:textId="7A3BAF04"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The producer will be permitted to operate under </w:t>
      </w:r>
      <w:r w:rsidR="000E3D24" w:rsidRPr="008559FE">
        <w:rPr>
          <w:rFonts w:ascii="Times New Roman" w:hAnsi="Times New Roman" w:cs="Times New Roman"/>
          <w:sz w:val="24"/>
          <w:szCs w:val="24"/>
        </w:rPr>
        <w:t xml:space="preserve">either </w:t>
      </w:r>
      <w:r w:rsidRPr="008559FE">
        <w:rPr>
          <w:rFonts w:ascii="Times New Roman" w:hAnsi="Times New Roman" w:cs="Times New Roman"/>
          <w:sz w:val="24"/>
          <w:szCs w:val="24"/>
        </w:rPr>
        <w:t xml:space="preserve">of the </w:t>
      </w:r>
      <w:r w:rsidR="00450A88" w:rsidRPr="008559FE">
        <w:rPr>
          <w:rFonts w:ascii="Times New Roman" w:hAnsi="Times New Roman" w:cs="Times New Roman"/>
          <w:sz w:val="24"/>
          <w:szCs w:val="24"/>
        </w:rPr>
        <w:t xml:space="preserve">quality management systems </w:t>
      </w:r>
      <w:r w:rsidRPr="008559FE">
        <w:rPr>
          <w:rFonts w:ascii="Times New Roman" w:hAnsi="Times New Roman" w:cs="Times New Roman"/>
          <w:sz w:val="24"/>
          <w:szCs w:val="24"/>
        </w:rPr>
        <w:t xml:space="preserve">detailed above and may switch from one system to another provided the minimum sampling frequency is maintained and the appropriate </w:t>
      </w:r>
      <w:r w:rsidR="00F36D22">
        <w:rPr>
          <w:rFonts w:ascii="Times New Roman" w:hAnsi="Times New Roman" w:cs="Times New Roman"/>
          <w:sz w:val="24"/>
          <w:szCs w:val="24"/>
        </w:rPr>
        <w:t xml:space="preserve">Department’s Materials and Tests Unit </w:t>
      </w:r>
      <w:r w:rsidR="001C299E">
        <w:rPr>
          <w:rFonts w:ascii="Times New Roman" w:hAnsi="Times New Roman" w:cs="Times New Roman"/>
          <w:sz w:val="24"/>
          <w:szCs w:val="24"/>
        </w:rPr>
        <w:t xml:space="preserve">Pavement Specialist </w:t>
      </w:r>
      <w:r w:rsidRPr="008559FE">
        <w:rPr>
          <w:rFonts w:ascii="Times New Roman" w:hAnsi="Times New Roman" w:cs="Times New Roman"/>
          <w:sz w:val="24"/>
          <w:szCs w:val="24"/>
        </w:rPr>
        <w:t>is notified in advance.</w:t>
      </w:r>
    </w:p>
    <w:p w14:paraId="2A97AA51" w14:textId="77777777" w:rsidR="00235ED9" w:rsidRPr="008559FE" w:rsidRDefault="00235ED9" w:rsidP="005B40A9">
      <w:pPr>
        <w:spacing w:after="0" w:line="240" w:lineRule="auto"/>
        <w:jc w:val="both"/>
        <w:rPr>
          <w:rFonts w:ascii="Times New Roman" w:hAnsi="Times New Roman" w:cs="Times New Roman"/>
          <w:sz w:val="24"/>
          <w:szCs w:val="24"/>
        </w:rPr>
      </w:pPr>
    </w:p>
    <w:p w14:paraId="176DB620" w14:textId="5D91BADF" w:rsidR="00C76246" w:rsidRPr="00EA3B92" w:rsidRDefault="00DD6E5B" w:rsidP="005B40A9">
      <w:pPr>
        <w:tabs>
          <w:tab w:val="left" w:pos="720"/>
        </w:tabs>
        <w:spacing w:after="0" w:line="240" w:lineRule="auto"/>
        <w:ind w:left="720" w:hanging="720"/>
        <w:jc w:val="both"/>
        <w:rPr>
          <w:rFonts w:ascii="Times New Roman" w:eastAsia="Times New Roman" w:hAnsi="Times New Roman" w:cs="Times New Roman"/>
          <w:b/>
          <w:bCs/>
          <w:sz w:val="24"/>
          <w:szCs w:val="24"/>
        </w:rPr>
      </w:pPr>
      <w:r w:rsidRPr="00EA3B92">
        <w:rPr>
          <w:rFonts w:ascii="Times New Roman" w:eastAsia="Times New Roman" w:hAnsi="Times New Roman" w:cs="Times New Roman"/>
          <w:b/>
          <w:bCs/>
          <w:sz w:val="24"/>
          <w:szCs w:val="24"/>
        </w:rPr>
        <w:t>D</w:t>
      </w:r>
      <w:r w:rsidR="00EA3B92">
        <w:rPr>
          <w:rFonts w:ascii="Times New Roman" w:eastAsia="Times New Roman" w:hAnsi="Times New Roman" w:cs="Times New Roman"/>
          <w:b/>
          <w:bCs/>
          <w:sz w:val="24"/>
          <w:szCs w:val="24"/>
        </w:rPr>
        <w:t>escription of Responsibilities</w:t>
      </w:r>
    </w:p>
    <w:p w14:paraId="66F0B527" w14:textId="77777777" w:rsidR="000E3D24" w:rsidRPr="008559FE" w:rsidRDefault="000E3D24" w:rsidP="005B40A9">
      <w:pPr>
        <w:tabs>
          <w:tab w:val="left" w:pos="840"/>
        </w:tabs>
        <w:spacing w:after="0" w:line="240" w:lineRule="auto"/>
        <w:jc w:val="both"/>
        <w:rPr>
          <w:rFonts w:ascii="Times New Roman" w:eastAsia="Times New Roman" w:hAnsi="Times New Roman" w:cs="Times New Roman"/>
          <w:bCs/>
          <w:sz w:val="24"/>
          <w:szCs w:val="24"/>
        </w:rPr>
      </w:pPr>
    </w:p>
    <w:p w14:paraId="3B62769B" w14:textId="77777777" w:rsidR="00235ED9" w:rsidRPr="00EA3B92" w:rsidRDefault="00DD6E5B" w:rsidP="005B40A9">
      <w:pPr>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(A)</w:t>
      </w:r>
      <w:r w:rsidRPr="00EA3B92">
        <w:rPr>
          <w:rFonts w:ascii="Times New Roman" w:eastAsia="Times New Roman" w:hAnsi="Times New Roman" w:cs="Times New Roman"/>
          <w:bCs/>
          <w:sz w:val="24"/>
          <w:szCs w:val="24"/>
        </w:rPr>
        <w:tab/>
        <w:t>Quality Control</w:t>
      </w:r>
    </w:p>
    <w:p w14:paraId="4B6CDF31" w14:textId="77777777" w:rsidR="000E3D24" w:rsidRPr="008559FE" w:rsidRDefault="000E3D24" w:rsidP="005B40A9">
      <w:pPr>
        <w:tabs>
          <w:tab w:val="left" w:pos="840"/>
        </w:tabs>
        <w:spacing w:after="0" w:line="240" w:lineRule="auto"/>
        <w:jc w:val="both"/>
        <w:rPr>
          <w:rFonts w:ascii="Times New Roman" w:eastAsia="Times New Roman" w:hAnsi="Times New Roman" w:cs="Times New Roman"/>
          <w:sz w:val="24"/>
          <w:szCs w:val="24"/>
        </w:rPr>
      </w:pPr>
    </w:p>
    <w:p w14:paraId="2ABB2E33"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Provide and conduct a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program in accordance with </w:t>
      </w:r>
      <w:r w:rsidR="00A230EA" w:rsidRPr="008559FE">
        <w:rPr>
          <w:rFonts w:ascii="Times New Roman" w:hAnsi="Times New Roman" w:cs="Times New Roman"/>
          <w:sz w:val="24"/>
          <w:szCs w:val="24"/>
        </w:rPr>
        <w:t>Item 5</w:t>
      </w:r>
      <w:r w:rsidR="008D6F77" w:rsidRPr="008559FE">
        <w:rPr>
          <w:rFonts w:ascii="Times New Roman" w:hAnsi="Times New Roman" w:cs="Times New Roman"/>
          <w:sz w:val="24"/>
          <w:szCs w:val="24"/>
        </w:rPr>
        <w:t> </w:t>
      </w:r>
      <w:r w:rsidR="00450A88" w:rsidRPr="008559FE">
        <w:rPr>
          <w:rFonts w:ascii="Times New Roman" w:hAnsi="Times New Roman" w:cs="Times New Roman"/>
          <w:sz w:val="24"/>
          <w:szCs w:val="24"/>
        </w:rPr>
        <w:t>“</w:t>
      </w:r>
      <w:r w:rsidRPr="008559FE">
        <w:rPr>
          <w:rFonts w:ascii="Times New Roman" w:hAnsi="Times New Roman" w:cs="Times New Roman"/>
          <w:sz w:val="24"/>
          <w:szCs w:val="24"/>
        </w:rPr>
        <w:t>Contractor’s</w:t>
      </w:r>
      <w:r w:rsidR="00450A88" w:rsidRPr="008559FE">
        <w:rPr>
          <w:rFonts w:ascii="Times New Roman" w:hAnsi="Times New Roman" w:cs="Times New Roman"/>
          <w:sz w:val="24"/>
          <w:szCs w:val="24"/>
        </w:rPr>
        <w:t xml:space="preserve"> </w:t>
      </w:r>
      <w:r w:rsidRPr="008559FE">
        <w:rPr>
          <w:rFonts w:ascii="Times New Roman" w:hAnsi="Times New Roman" w:cs="Times New Roman"/>
          <w:sz w:val="24"/>
          <w:szCs w:val="24"/>
        </w:rPr>
        <w:t>Quality Control System”</w:t>
      </w:r>
      <w:r w:rsidR="00450A88" w:rsidRPr="008559FE">
        <w:rPr>
          <w:rFonts w:ascii="Times New Roman" w:hAnsi="Times New Roman" w:cs="Times New Roman"/>
          <w:sz w:val="24"/>
          <w:szCs w:val="24"/>
        </w:rPr>
        <w:t xml:space="preserve"> herein</w:t>
      </w:r>
      <w:r w:rsidRPr="008559FE">
        <w:rPr>
          <w:rFonts w:ascii="Times New Roman" w:hAnsi="Times New Roman" w:cs="Times New Roman"/>
          <w:sz w:val="24"/>
          <w:szCs w:val="24"/>
        </w:rPr>
        <w:t xml:space="preserve">.  A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program is defined as all activities</w:t>
      </w:r>
      <w:r w:rsidR="00450A88" w:rsidRPr="008559FE">
        <w:rPr>
          <w:rFonts w:ascii="Times New Roman" w:hAnsi="Times New Roman" w:cs="Times New Roman"/>
          <w:sz w:val="24"/>
          <w:szCs w:val="24"/>
        </w:rPr>
        <w:t xml:space="preserve"> required to meet all requirements of the specifications</w:t>
      </w:r>
      <w:r w:rsidRPr="008559FE">
        <w:rPr>
          <w:rFonts w:ascii="Times New Roman" w:hAnsi="Times New Roman" w:cs="Times New Roman"/>
          <w:sz w:val="24"/>
          <w:szCs w:val="24"/>
        </w:rPr>
        <w:t xml:space="preserve">, including mix design, process control inspection, plant and equipment calibration, sampling and testing, and necessary adjustments in the process that are related to production, transportation and placement of a pavement.  Complete and provide to the Engineer Form QMS-MV1 detailing the companies and/or individuals responsible for each component of the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program.</w:t>
      </w:r>
    </w:p>
    <w:p w14:paraId="69E8145F" w14:textId="77777777" w:rsidR="00235ED9" w:rsidRPr="008559FE" w:rsidRDefault="00235ED9" w:rsidP="005B40A9">
      <w:pPr>
        <w:spacing w:after="0" w:line="240" w:lineRule="auto"/>
        <w:jc w:val="both"/>
        <w:rPr>
          <w:rFonts w:ascii="Times New Roman" w:hAnsi="Times New Roman" w:cs="Times New Roman"/>
          <w:sz w:val="24"/>
          <w:szCs w:val="24"/>
        </w:rPr>
      </w:pPr>
    </w:p>
    <w:p w14:paraId="0762630C" w14:textId="77777777" w:rsidR="00235ED9" w:rsidRPr="00EA3B92" w:rsidRDefault="00DD6E5B" w:rsidP="005B40A9">
      <w:pPr>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(B)</w:t>
      </w:r>
      <w:r w:rsidR="00EF215C" w:rsidRPr="00EA3B92">
        <w:rPr>
          <w:rFonts w:ascii="Times New Roman" w:eastAsia="Times New Roman" w:hAnsi="Times New Roman" w:cs="Times New Roman"/>
          <w:bCs/>
          <w:sz w:val="24"/>
          <w:szCs w:val="24"/>
        </w:rPr>
        <w:tab/>
      </w:r>
      <w:r w:rsidRPr="00EA3B92">
        <w:rPr>
          <w:rFonts w:ascii="Times New Roman" w:eastAsia="Times New Roman" w:hAnsi="Times New Roman" w:cs="Times New Roman"/>
          <w:bCs/>
          <w:sz w:val="24"/>
          <w:szCs w:val="24"/>
        </w:rPr>
        <w:t>Quality Control Certification of Pavement Conformance</w:t>
      </w:r>
    </w:p>
    <w:p w14:paraId="647E715D" w14:textId="77777777" w:rsidR="00235ED9" w:rsidRPr="008559FE" w:rsidRDefault="00235ED9" w:rsidP="005B40A9">
      <w:pPr>
        <w:spacing w:after="0" w:line="240" w:lineRule="auto"/>
        <w:jc w:val="both"/>
        <w:rPr>
          <w:rFonts w:ascii="Times New Roman" w:hAnsi="Times New Roman" w:cs="Times New Roman"/>
          <w:sz w:val="24"/>
          <w:szCs w:val="24"/>
        </w:rPr>
      </w:pPr>
    </w:p>
    <w:p w14:paraId="61CFEADA" w14:textId="292D9B0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Prior to project acceptance, </w:t>
      </w:r>
      <w:r w:rsidR="0060465C" w:rsidRPr="008559FE">
        <w:rPr>
          <w:rFonts w:ascii="Times New Roman" w:hAnsi="Times New Roman" w:cs="Times New Roman"/>
          <w:sz w:val="24"/>
          <w:szCs w:val="24"/>
        </w:rPr>
        <w:t xml:space="preserve">complete and provide Form QMS-MV2 </w:t>
      </w:r>
      <w:r w:rsidRPr="008559FE">
        <w:rPr>
          <w:rFonts w:ascii="Times New Roman" w:hAnsi="Times New Roman" w:cs="Times New Roman"/>
          <w:sz w:val="24"/>
          <w:szCs w:val="24"/>
        </w:rPr>
        <w:t xml:space="preserve">to the Engineer </w:t>
      </w:r>
      <w:r w:rsidR="0060465C" w:rsidRPr="008559FE">
        <w:rPr>
          <w:rFonts w:ascii="Times New Roman" w:hAnsi="Times New Roman" w:cs="Times New Roman"/>
          <w:sz w:val="24"/>
          <w:szCs w:val="24"/>
        </w:rPr>
        <w:t xml:space="preserve">to certify </w:t>
      </w:r>
      <w:r w:rsidRPr="008559FE">
        <w:rPr>
          <w:rFonts w:ascii="Times New Roman" w:hAnsi="Times New Roman" w:cs="Times New Roman"/>
          <w:sz w:val="24"/>
          <w:szCs w:val="24"/>
        </w:rPr>
        <w:t xml:space="preserve">that </w:t>
      </w:r>
      <w:r w:rsidR="00450A88" w:rsidRPr="008559FE">
        <w:rPr>
          <w:rFonts w:ascii="Times New Roman" w:hAnsi="Times New Roman" w:cs="Times New Roman"/>
          <w:sz w:val="24"/>
          <w:szCs w:val="24"/>
        </w:rPr>
        <w:t xml:space="preserve">asphalt </w:t>
      </w:r>
      <w:r w:rsidRPr="008559FE">
        <w:rPr>
          <w:rFonts w:ascii="Times New Roman" w:hAnsi="Times New Roman" w:cs="Times New Roman"/>
          <w:sz w:val="24"/>
          <w:szCs w:val="24"/>
        </w:rPr>
        <w:t xml:space="preserve">was constructed </w:t>
      </w:r>
      <w:r w:rsidR="00782565" w:rsidRPr="008559FE">
        <w:rPr>
          <w:rFonts w:ascii="Times New Roman" w:hAnsi="Times New Roman" w:cs="Times New Roman"/>
          <w:sz w:val="24"/>
          <w:szCs w:val="24"/>
        </w:rPr>
        <w:t>in accordance with the approved plans</w:t>
      </w:r>
      <w:r w:rsidR="0060465C" w:rsidRPr="008559FE">
        <w:rPr>
          <w:rFonts w:ascii="Times New Roman" w:hAnsi="Times New Roman" w:cs="Times New Roman"/>
          <w:sz w:val="24"/>
          <w:szCs w:val="24"/>
        </w:rPr>
        <w:t>, thi</w:t>
      </w:r>
      <w:r w:rsidRPr="008559FE">
        <w:rPr>
          <w:rFonts w:ascii="Times New Roman" w:hAnsi="Times New Roman" w:cs="Times New Roman"/>
          <w:sz w:val="24"/>
          <w:szCs w:val="24"/>
        </w:rPr>
        <w:t xml:space="preserve">s </w:t>
      </w:r>
      <w:r w:rsidR="00450A88" w:rsidRPr="008559FE">
        <w:rPr>
          <w:rFonts w:ascii="Times New Roman" w:hAnsi="Times New Roman" w:cs="Times New Roman"/>
          <w:sz w:val="24"/>
          <w:szCs w:val="24"/>
        </w:rPr>
        <w:t>provision</w:t>
      </w:r>
      <w:r w:rsidR="00782565" w:rsidRPr="008559FE">
        <w:rPr>
          <w:rFonts w:ascii="Times New Roman" w:hAnsi="Times New Roman" w:cs="Times New Roman"/>
          <w:sz w:val="24"/>
          <w:szCs w:val="24"/>
        </w:rPr>
        <w:t xml:space="preserve"> </w:t>
      </w:r>
      <w:r w:rsidR="0060465C" w:rsidRPr="008559FE">
        <w:rPr>
          <w:rFonts w:ascii="Times New Roman" w:hAnsi="Times New Roman" w:cs="Times New Roman"/>
          <w:sz w:val="24"/>
          <w:szCs w:val="24"/>
        </w:rPr>
        <w:t>and</w:t>
      </w:r>
      <w:r w:rsidRPr="008559FE">
        <w:rPr>
          <w:rFonts w:ascii="Times New Roman" w:hAnsi="Times New Roman" w:cs="Times New Roman"/>
          <w:sz w:val="24"/>
          <w:szCs w:val="24"/>
        </w:rPr>
        <w:t xml:space="preserve"> </w:t>
      </w:r>
      <w:r w:rsidR="00C76246" w:rsidRPr="008559FE">
        <w:rPr>
          <w:rFonts w:ascii="Times New Roman" w:hAnsi="Times New Roman" w:cs="Times New Roman"/>
          <w:sz w:val="24"/>
          <w:szCs w:val="24"/>
        </w:rPr>
        <w:t>Section</w:t>
      </w:r>
      <w:r w:rsidR="00782565" w:rsidRPr="008559FE">
        <w:rPr>
          <w:rFonts w:ascii="Times New Roman" w:hAnsi="Times New Roman" w:cs="Times New Roman"/>
          <w:sz w:val="24"/>
          <w:szCs w:val="24"/>
        </w:rPr>
        <w:t xml:space="preserve"> </w:t>
      </w:r>
      <w:r w:rsidR="00227DA4" w:rsidRPr="008559FE">
        <w:rPr>
          <w:rFonts w:ascii="Times New Roman" w:hAnsi="Times New Roman" w:cs="Times New Roman"/>
          <w:sz w:val="24"/>
          <w:szCs w:val="24"/>
        </w:rPr>
        <w:t>610</w:t>
      </w:r>
      <w:r w:rsidR="00782565" w:rsidRPr="008559FE">
        <w:rPr>
          <w:rFonts w:ascii="Times New Roman" w:hAnsi="Times New Roman" w:cs="Times New Roman"/>
          <w:sz w:val="24"/>
          <w:szCs w:val="24"/>
        </w:rPr>
        <w:t xml:space="preserve"> </w:t>
      </w:r>
      <w:r w:rsidRPr="008559FE">
        <w:rPr>
          <w:rFonts w:ascii="Times New Roman" w:hAnsi="Times New Roman" w:cs="Times New Roman"/>
          <w:sz w:val="24"/>
          <w:szCs w:val="24"/>
        </w:rPr>
        <w:t>of the</w:t>
      </w:r>
      <w:r w:rsidR="00EF215C" w:rsidRPr="008559FE">
        <w:rPr>
          <w:rFonts w:ascii="Times New Roman" w:hAnsi="Times New Roman" w:cs="Times New Roman"/>
          <w:i/>
          <w:sz w:val="24"/>
          <w:szCs w:val="24"/>
        </w:rPr>
        <w:t> Standard Specifications</w:t>
      </w:r>
      <w:r w:rsidR="005D4F99">
        <w:rPr>
          <w:rFonts w:ascii="Times New Roman" w:hAnsi="Times New Roman" w:cs="Times New Roman"/>
          <w:i/>
          <w:sz w:val="24"/>
          <w:szCs w:val="24"/>
        </w:rPr>
        <w:t>.</w:t>
      </w:r>
      <w:r w:rsidRPr="008559FE">
        <w:rPr>
          <w:rFonts w:ascii="Times New Roman" w:hAnsi="Times New Roman" w:cs="Times New Roman"/>
          <w:sz w:val="24"/>
          <w:szCs w:val="24"/>
        </w:rPr>
        <w:t xml:space="preserve">  Certification of pavement conformance is project specific and may be performed by either </w:t>
      </w:r>
      <w:r w:rsidR="000442B6" w:rsidRPr="008559FE">
        <w:rPr>
          <w:rFonts w:ascii="Times New Roman" w:hAnsi="Times New Roman" w:cs="Times New Roman"/>
          <w:sz w:val="24"/>
          <w:szCs w:val="24"/>
        </w:rPr>
        <w:t>an</w:t>
      </w:r>
      <w:r w:rsidR="001331D2" w:rsidRPr="008559FE">
        <w:rPr>
          <w:rFonts w:ascii="Times New Roman" w:hAnsi="Times New Roman" w:cs="Times New Roman"/>
          <w:sz w:val="24"/>
          <w:szCs w:val="24"/>
        </w:rPr>
        <w:t xml:space="preserve"> </w:t>
      </w:r>
      <w:r w:rsidR="000442B6" w:rsidRPr="008559FE">
        <w:rPr>
          <w:rFonts w:ascii="Times New Roman" w:hAnsi="Times New Roman" w:cs="Times New Roman"/>
          <w:sz w:val="24"/>
          <w:szCs w:val="24"/>
        </w:rPr>
        <w:t>engineer licensed in the State of North Carolina</w:t>
      </w:r>
      <w:r w:rsidRPr="008559FE">
        <w:rPr>
          <w:rFonts w:ascii="Times New Roman" w:hAnsi="Times New Roman" w:cs="Times New Roman"/>
          <w:sz w:val="24"/>
          <w:szCs w:val="24"/>
        </w:rPr>
        <w:t xml:space="preserve"> with expertise in asphalt testing and placement procedures or </w:t>
      </w:r>
      <w:r w:rsidR="001B0C7D">
        <w:rPr>
          <w:rFonts w:ascii="Times New Roman" w:hAnsi="Times New Roman" w:cs="Times New Roman"/>
          <w:sz w:val="24"/>
          <w:szCs w:val="24"/>
        </w:rPr>
        <w:t>a</w:t>
      </w:r>
      <w:r w:rsidR="001B0C7D"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NCDOT certified </w:t>
      </w:r>
      <w:r w:rsidR="00227DA4" w:rsidRPr="008559FE">
        <w:rPr>
          <w:rFonts w:ascii="Times New Roman" w:hAnsi="Times New Roman" w:cs="Times New Roman"/>
          <w:sz w:val="24"/>
          <w:szCs w:val="24"/>
        </w:rPr>
        <w:t>QMS Level </w:t>
      </w:r>
      <w:r w:rsidRPr="008559FE">
        <w:rPr>
          <w:rFonts w:ascii="Times New Roman" w:hAnsi="Times New Roman" w:cs="Times New Roman"/>
          <w:sz w:val="24"/>
          <w:szCs w:val="24"/>
        </w:rPr>
        <w:t>II Plant Technician.</w:t>
      </w:r>
    </w:p>
    <w:p w14:paraId="0071A6E2" w14:textId="77777777" w:rsidR="00235ED9" w:rsidRPr="008559FE" w:rsidRDefault="00235ED9" w:rsidP="005B40A9">
      <w:pPr>
        <w:spacing w:after="0" w:line="240" w:lineRule="auto"/>
        <w:jc w:val="both"/>
        <w:rPr>
          <w:rFonts w:ascii="Times New Roman" w:hAnsi="Times New Roman" w:cs="Times New Roman"/>
          <w:sz w:val="24"/>
          <w:szCs w:val="24"/>
        </w:rPr>
      </w:pPr>
    </w:p>
    <w:p w14:paraId="231BDEFB"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Include all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test reports associated with the production, placement and compaction of the asphalt with the certification document.  Compile the test results for each day’s production to a project separately.  QC laboratory test data may be representative of asphalt </w:t>
      </w:r>
      <w:r w:rsidRPr="008559FE">
        <w:rPr>
          <w:rFonts w:ascii="Times New Roman" w:hAnsi="Times New Roman" w:cs="Times New Roman"/>
          <w:sz w:val="24"/>
          <w:szCs w:val="24"/>
        </w:rPr>
        <w:lastRenderedPageBreak/>
        <w:t xml:space="preserve">produced to multiple projects provided the minimum testing frequency is maintained. </w:t>
      </w:r>
      <w:r w:rsidR="00A230EA"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Provide measurements and documentation to substantiate the constructed pavement width, thickness and cross-section is that detailed in the </w:t>
      </w:r>
      <w:r w:rsidR="00A230EA" w:rsidRPr="008559FE">
        <w:rPr>
          <w:rFonts w:ascii="Times New Roman" w:hAnsi="Times New Roman" w:cs="Times New Roman"/>
          <w:sz w:val="24"/>
          <w:szCs w:val="24"/>
        </w:rPr>
        <w:t>approved plans</w:t>
      </w:r>
      <w:r w:rsidRPr="008559FE">
        <w:rPr>
          <w:rFonts w:ascii="Times New Roman" w:hAnsi="Times New Roman" w:cs="Times New Roman"/>
          <w:sz w:val="24"/>
          <w:szCs w:val="24"/>
        </w:rPr>
        <w:t>.</w:t>
      </w:r>
    </w:p>
    <w:p w14:paraId="7F460378" w14:textId="77777777" w:rsidR="00235ED9" w:rsidRPr="008559FE" w:rsidRDefault="00235ED9" w:rsidP="005B40A9">
      <w:pPr>
        <w:spacing w:after="0" w:line="240" w:lineRule="auto"/>
        <w:jc w:val="both"/>
        <w:rPr>
          <w:rFonts w:ascii="Times New Roman" w:hAnsi="Times New Roman" w:cs="Times New Roman"/>
          <w:sz w:val="24"/>
          <w:szCs w:val="24"/>
        </w:rPr>
      </w:pPr>
    </w:p>
    <w:p w14:paraId="3C001874"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Asphalt which does not conform to the </w:t>
      </w:r>
      <w:r w:rsidR="00A230EA" w:rsidRPr="008559FE">
        <w:rPr>
          <w:rFonts w:ascii="Times New Roman" w:hAnsi="Times New Roman" w:cs="Times New Roman"/>
          <w:sz w:val="24"/>
          <w:szCs w:val="24"/>
        </w:rPr>
        <w:t xml:space="preserve">approved plans </w:t>
      </w:r>
      <w:r w:rsidRPr="008559FE">
        <w:rPr>
          <w:rFonts w:ascii="Times New Roman" w:hAnsi="Times New Roman" w:cs="Times New Roman"/>
          <w:sz w:val="24"/>
          <w:szCs w:val="24"/>
        </w:rPr>
        <w:t>or Specifications sh</w:t>
      </w:r>
      <w:r w:rsidR="006731C8" w:rsidRPr="008559FE">
        <w:rPr>
          <w:rFonts w:ascii="Times New Roman" w:hAnsi="Times New Roman" w:cs="Times New Roman"/>
          <w:sz w:val="24"/>
          <w:szCs w:val="24"/>
        </w:rPr>
        <w:t>all</w:t>
      </w:r>
      <w:r w:rsidRPr="008559FE">
        <w:rPr>
          <w:rFonts w:ascii="Times New Roman" w:hAnsi="Times New Roman" w:cs="Times New Roman"/>
          <w:sz w:val="24"/>
          <w:szCs w:val="24"/>
        </w:rPr>
        <w:t xml:space="preserve"> be </w:t>
      </w:r>
      <w:r w:rsidR="006731C8" w:rsidRPr="008559FE">
        <w:rPr>
          <w:rFonts w:ascii="Times New Roman" w:hAnsi="Times New Roman" w:cs="Times New Roman"/>
          <w:sz w:val="24"/>
          <w:szCs w:val="24"/>
        </w:rPr>
        <w:t>furnished</w:t>
      </w:r>
      <w:r w:rsidRPr="008559FE">
        <w:rPr>
          <w:rFonts w:ascii="Times New Roman" w:hAnsi="Times New Roman" w:cs="Times New Roman"/>
          <w:sz w:val="24"/>
          <w:szCs w:val="24"/>
        </w:rPr>
        <w:t xml:space="preserve"> to the Project Engineer for evaluation prior to certification of pavement conformance. </w:t>
      </w:r>
      <w:r w:rsidR="00A20738" w:rsidRPr="008559FE">
        <w:rPr>
          <w:rFonts w:ascii="Times New Roman" w:hAnsi="Times New Roman" w:cs="Times New Roman"/>
          <w:sz w:val="24"/>
          <w:szCs w:val="24"/>
        </w:rPr>
        <w:t xml:space="preserve"> </w:t>
      </w:r>
      <w:r w:rsidRPr="008559FE">
        <w:rPr>
          <w:rFonts w:ascii="Times New Roman" w:hAnsi="Times New Roman" w:cs="Times New Roman"/>
          <w:sz w:val="24"/>
          <w:szCs w:val="24"/>
        </w:rPr>
        <w:t>Additional testing to determine suitability of this asphalt may be required.  Note in a</w:t>
      </w:r>
      <w:r w:rsidR="002808EC" w:rsidRPr="008559FE">
        <w:rPr>
          <w:rFonts w:ascii="Times New Roman" w:hAnsi="Times New Roman" w:cs="Times New Roman"/>
          <w:sz w:val="24"/>
          <w:szCs w:val="24"/>
        </w:rPr>
        <w:t> </w:t>
      </w:r>
      <w:r w:rsidRPr="008559FE">
        <w:rPr>
          <w:rFonts w:ascii="Times New Roman" w:hAnsi="Times New Roman" w:cs="Times New Roman"/>
          <w:sz w:val="24"/>
          <w:szCs w:val="24"/>
        </w:rPr>
        <w:t>summary</w:t>
      </w:r>
      <w:r w:rsidR="00A20738" w:rsidRPr="008559FE">
        <w:rPr>
          <w:rFonts w:ascii="Times New Roman" w:hAnsi="Times New Roman" w:cs="Times New Roman"/>
          <w:sz w:val="24"/>
          <w:szCs w:val="24"/>
        </w:rPr>
        <w:t xml:space="preserve"> </w:t>
      </w:r>
      <w:r w:rsidRPr="008559FE">
        <w:rPr>
          <w:rFonts w:ascii="Times New Roman" w:hAnsi="Times New Roman" w:cs="Times New Roman"/>
          <w:sz w:val="24"/>
          <w:szCs w:val="24"/>
        </w:rPr>
        <w:t>and attach to the certification all asphalt test results that do not meet Specifications.  Include Project Engineer</w:t>
      </w:r>
      <w:r w:rsidR="006731C8" w:rsidRPr="008559FE">
        <w:rPr>
          <w:rFonts w:ascii="Times New Roman" w:hAnsi="Times New Roman" w:cs="Times New Roman"/>
          <w:sz w:val="24"/>
          <w:szCs w:val="24"/>
        </w:rPr>
        <w:t>’</w:t>
      </w:r>
      <w:r w:rsidRPr="008559FE">
        <w:rPr>
          <w:rFonts w:ascii="Times New Roman" w:hAnsi="Times New Roman" w:cs="Times New Roman"/>
          <w:sz w:val="24"/>
          <w:szCs w:val="24"/>
        </w:rPr>
        <w:t>s directives; additional test results, if applicable; corrective measures; and final action.</w:t>
      </w:r>
    </w:p>
    <w:p w14:paraId="6AB6F421" w14:textId="77777777" w:rsidR="00235ED9" w:rsidRPr="008559FE" w:rsidRDefault="00235ED9" w:rsidP="005B40A9">
      <w:pPr>
        <w:spacing w:after="0" w:line="240" w:lineRule="auto"/>
        <w:jc w:val="both"/>
        <w:rPr>
          <w:rFonts w:ascii="Times New Roman" w:hAnsi="Times New Roman" w:cs="Times New Roman"/>
          <w:sz w:val="24"/>
          <w:szCs w:val="24"/>
        </w:rPr>
      </w:pPr>
    </w:p>
    <w:p w14:paraId="07C0759A" w14:textId="339D651D"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Certification of </w:t>
      </w:r>
      <w:r w:rsidR="00227DA4" w:rsidRPr="008559FE">
        <w:rPr>
          <w:rFonts w:ascii="Times New Roman" w:hAnsi="Times New Roman" w:cs="Times New Roman"/>
          <w:sz w:val="24"/>
          <w:szCs w:val="24"/>
        </w:rPr>
        <w:t xml:space="preserve">pavement conformance </w:t>
      </w:r>
      <w:r w:rsidRPr="008559FE">
        <w:rPr>
          <w:rFonts w:ascii="Times New Roman" w:hAnsi="Times New Roman" w:cs="Times New Roman"/>
          <w:sz w:val="24"/>
          <w:szCs w:val="24"/>
        </w:rPr>
        <w:t xml:space="preserve">does not relieve the appropriate </w:t>
      </w:r>
      <w:proofErr w:type="gramStart"/>
      <w:r w:rsidRPr="008559FE">
        <w:rPr>
          <w:rFonts w:ascii="Times New Roman" w:hAnsi="Times New Roman" w:cs="Times New Roman"/>
          <w:sz w:val="24"/>
          <w:szCs w:val="24"/>
        </w:rPr>
        <w:t>company</w:t>
      </w:r>
      <w:r w:rsidR="004E16CE">
        <w:rPr>
          <w:rFonts w:ascii="Times New Roman" w:hAnsi="Times New Roman" w:cs="Times New Roman"/>
          <w:sz w:val="24"/>
          <w:szCs w:val="24"/>
        </w:rPr>
        <w:t>(</w:t>
      </w:r>
      <w:proofErr w:type="spellStart"/>
      <w:proofErr w:type="gramEnd"/>
      <w:r w:rsidRPr="008559FE">
        <w:rPr>
          <w:rFonts w:ascii="Times New Roman" w:hAnsi="Times New Roman" w:cs="Times New Roman"/>
          <w:sz w:val="24"/>
          <w:szCs w:val="24"/>
        </w:rPr>
        <w:t>ies</w:t>
      </w:r>
      <w:proofErr w:type="spellEnd"/>
      <w:r w:rsidR="004E16CE">
        <w:rPr>
          <w:rFonts w:ascii="Times New Roman" w:hAnsi="Times New Roman" w:cs="Times New Roman"/>
          <w:sz w:val="24"/>
          <w:szCs w:val="24"/>
        </w:rPr>
        <w:t>)</w:t>
      </w:r>
      <w:r w:rsidRPr="008559FE">
        <w:rPr>
          <w:rFonts w:ascii="Times New Roman" w:hAnsi="Times New Roman" w:cs="Times New Roman"/>
          <w:sz w:val="24"/>
          <w:szCs w:val="24"/>
        </w:rPr>
        <w:t xml:space="preserve"> from the responsibility of performing any pavement maintenance or corrective measures necessary prior to acceptance of the project.</w:t>
      </w:r>
    </w:p>
    <w:p w14:paraId="7D6C3FBA" w14:textId="77777777" w:rsidR="00235ED9" w:rsidRPr="008559FE" w:rsidRDefault="00235ED9" w:rsidP="005B40A9">
      <w:pPr>
        <w:spacing w:after="0" w:line="240" w:lineRule="auto"/>
        <w:jc w:val="both"/>
        <w:rPr>
          <w:rFonts w:ascii="Times New Roman" w:hAnsi="Times New Roman" w:cs="Times New Roman"/>
          <w:sz w:val="24"/>
          <w:szCs w:val="24"/>
        </w:rPr>
      </w:pPr>
    </w:p>
    <w:p w14:paraId="3CD5B7E9"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Certification of </w:t>
      </w:r>
      <w:r w:rsidR="00227DA4" w:rsidRPr="008559FE">
        <w:rPr>
          <w:rFonts w:ascii="Times New Roman" w:hAnsi="Times New Roman" w:cs="Times New Roman"/>
          <w:sz w:val="24"/>
          <w:szCs w:val="24"/>
        </w:rPr>
        <w:t xml:space="preserve">pavement conformance </w:t>
      </w:r>
      <w:r w:rsidRPr="008559FE">
        <w:rPr>
          <w:rFonts w:ascii="Times New Roman" w:hAnsi="Times New Roman" w:cs="Times New Roman"/>
          <w:sz w:val="24"/>
          <w:szCs w:val="24"/>
        </w:rPr>
        <w:t xml:space="preserve">is not required for F.O.B. </w:t>
      </w:r>
      <w:r w:rsidR="00227DA4" w:rsidRPr="008559FE">
        <w:rPr>
          <w:rFonts w:ascii="Times New Roman" w:hAnsi="Times New Roman" w:cs="Times New Roman"/>
          <w:sz w:val="24"/>
          <w:szCs w:val="24"/>
        </w:rPr>
        <w:t>annual needs asphalt.</w:t>
      </w:r>
    </w:p>
    <w:p w14:paraId="6DFD2A80" w14:textId="77777777" w:rsidR="00235ED9" w:rsidRPr="008559FE" w:rsidRDefault="00235ED9" w:rsidP="005B40A9">
      <w:pPr>
        <w:spacing w:after="0" w:line="240" w:lineRule="auto"/>
        <w:jc w:val="both"/>
        <w:rPr>
          <w:rFonts w:ascii="Times New Roman" w:hAnsi="Times New Roman" w:cs="Times New Roman"/>
          <w:sz w:val="24"/>
          <w:szCs w:val="24"/>
        </w:rPr>
      </w:pPr>
    </w:p>
    <w:p w14:paraId="24546DEF" w14:textId="77777777" w:rsidR="00235ED9" w:rsidRPr="00EA3B92" w:rsidRDefault="00DD6E5B" w:rsidP="005B40A9">
      <w:pPr>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(C</w:t>
      </w:r>
      <w:r w:rsidR="00A20738" w:rsidRPr="00EA3B92">
        <w:rPr>
          <w:rFonts w:ascii="Times New Roman" w:eastAsia="Times New Roman" w:hAnsi="Times New Roman" w:cs="Times New Roman"/>
          <w:bCs/>
          <w:sz w:val="24"/>
          <w:szCs w:val="24"/>
        </w:rPr>
        <w:t>)</w:t>
      </w:r>
      <w:r w:rsidR="00A20738" w:rsidRPr="00EA3B92">
        <w:rPr>
          <w:rFonts w:ascii="Times New Roman" w:eastAsia="Times New Roman" w:hAnsi="Times New Roman" w:cs="Times New Roman"/>
          <w:bCs/>
          <w:sz w:val="24"/>
          <w:szCs w:val="24"/>
        </w:rPr>
        <w:tab/>
      </w:r>
      <w:r w:rsidRPr="00EA3B92">
        <w:rPr>
          <w:rFonts w:ascii="Times New Roman" w:eastAsia="Times New Roman" w:hAnsi="Times New Roman" w:cs="Times New Roman"/>
          <w:bCs/>
          <w:sz w:val="24"/>
          <w:szCs w:val="24"/>
        </w:rPr>
        <w:t>Quality Assurance</w:t>
      </w:r>
    </w:p>
    <w:p w14:paraId="560A1FFF" w14:textId="77777777" w:rsidR="00235ED9" w:rsidRPr="008559FE" w:rsidRDefault="00235ED9" w:rsidP="005B40A9">
      <w:pPr>
        <w:spacing w:after="0" w:line="240" w:lineRule="auto"/>
        <w:jc w:val="both"/>
        <w:rPr>
          <w:rFonts w:ascii="Times New Roman" w:hAnsi="Times New Roman" w:cs="Times New Roman"/>
          <w:sz w:val="24"/>
          <w:szCs w:val="24"/>
        </w:rPr>
      </w:pPr>
    </w:p>
    <w:p w14:paraId="5D7A5FFD"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The Department will conduct a quality assurance program in accordance with Item</w:t>
      </w:r>
      <w:r w:rsidR="00A20738" w:rsidRPr="008559FE">
        <w:rPr>
          <w:rFonts w:ascii="Times New Roman" w:hAnsi="Times New Roman" w:cs="Times New Roman"/>
          <w:sz w:val="24"/>
          <w:szCs w:val="24"/>
        </w:rPr>
        <w:t> </w:t>
      </w:r>
      <w:r w:rsidR="00BC6FA9" w:rsidRPr="008559FE">
        <w:rPr>
          <w:rFonts w:ascii="Times New Roman" w:hAnsi="Times New Roman" w:cs="Times New Roman"/>
          <w:sz w:val="24"/>
          <w:szCs w:val="24"/>
        </w:rPr>
        <w:t>10</w:t>
      </w:r>
      <w:r w:rsidR="00A20738" w:rsidRPr="008559FE">
        <w:rPr>
          <w:rFonts w:ascii="Times New Roman" w:hAnsi="Times New Roman" w:cs="Times New Roman"/>
          <w:sz w:val="24"/>
          <w:szCs w:val="24"/>
        </w:rPr>
        <w:t> </w:t>
      </w:r>
      <w:r w:rsidRPr="008559FE">
        <w:rPr>
          <w:rFonts w:ascii="Times New Roman" w:hAnsi="Times New Roman" w:cs="Times New Roman"/>
          <w:sz w:val="24"/>
          <w:szCs w:val="24"/>
        </w:rPr>
        <w:t xml:space="preserve">“Quality Assurance”. </w:t>
      </w:r>
      <w:r w:rsidR="00A20738"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A quality assurance </w:t>
      </w:r>
      <w:r w:rsidR="00272C85" w:rsidRPr="008559FE">
        <w:rPr>
          <w:rFonts w:ascii="Times New Roman" w:hAnsi="Times New Roman" w:cs="Times New Roman"/>
          <w:sz w:val="24"/>
          <w:szCs w:val="24"/>
        </w:rPr>
        <w:t xml:space="preserve">(QA) </w:t>
      </w:r>
      <w:r w:rsidRPr="008559FE">
        <w:rPr>
          <w:rFonts w:ascii="Times New Roman" w:hAnsi="Times New Roman" w:cs="Times New Roman"/>
          <w:sz w:val="24"/>
          <w:szCs w:val="24"/>
        </w:rPr>
        <w:t>program is defined as all activities, including inspection, sampling, and testing related to determining that the quality of the mixture and</w:t>
      </w:r>
      <w:r w:rsidR="006731C8" w:rsidRPr="008559FE">
        <w:rPr>
          <w:rFonts w:ascii="Times New Roman" w:hAnsi="Times New Roman" w:cs="Times New Roman"/>
          <w:sz w:val="24"/>
          <w:szCs w:val="24"/>
        </w:rPr>
        <w:t xml:space="preserve">/or </w:t>
      </w:r>
      <w:r w:rsidRPr="008559FE">
        <w:rPr>
          <w:rFonts w:ascii="Times New Roman" w:hAnsi="Times New Roman" w:cs="Times New Roman"/>
          <w:sz w:val="24"/>
          <w:szCs w:val="24"/>
        </w:rPr>
        <w:t>completed pavement conforms to specification requirements.</w:t>
      </w:r>
    </w:p>
    <w:p w14:paraId="3AC14B65" w14:textId="77777777" w:rsidR="00235ED9" w:rsidRPr="008559FE" w:rsidRDefault="00235ED9" w:rsidP="005B40A9">
      <w:pPr>
        <w:spacing w:after="0" w:line="240" w:lineRule="auto"/>
        <w:jc w:val="both"/>
        <w:rPr>
          <w:rFonts w:ascii="Times New Roman" w:hAnsi="Times New Roman" w:cs="Times New Roman"/>
          <w:sz w:val="24"/>
          <w:szCs w:val="24"/>
        </w:rPr>
      </w:pPr>
    </w:p>
    <w:p w14:paraId="24763D68" w14:textId="3A429654" w:rsidR="00235ED9" w:rsidRPr="00EA3B92" w:rsidRDefault="00EA3B92" w:rsidP="005B40A9">
      <w:pPr>
        <w:tabs>
          <w:tab w:val="left" w:pos="720"/>
        </w:tabs>
        <w:spacing w:after="0" w:line="240" w:lineRule="auto"/>
        <w:ind w:left="720" w:hanging="720"/>
        <w:jc w:val="both"/>
        <w:rPr>
          <w:rFonts w:ascii="Times New Roman" w:eastAsia="Times New Roman" w:hAnsi="Times New Roman" w:cs="Times New Roman"/>
          <w:b/>
          <w:bCs/>
          <w:sz w:val="24"/>
          <w:szCs w:val="24"/>
        </w:rPr>
      </w:pPr>
      <w:r w:rsidRPr="00EA3B92">
        <w:rPr>
          <w:rFonts w:ascii="Times New Roman" w:eastAsia="Times New Roman" w:hAnsi="Times New Roman" w:cs="Times New Roman"/>
          <w:b/>
          <w:bCs/>
          <w:sz w:val="24"/>
          <w:szCs w:val="24"/>
        </w:rPr>
        <w:t>Mix Design/Job Mix Formula Requirements</w:t>
      </w:r>
    </w:p>
    <w:p w14:paraId="671E7ED8" w14:textId="77777777" w:rsidR="00235ED9" w:rsidRPr="008559FE" w:rsidRDefault="00235ED9" w:rsidP="005B40A9">
      <w:pPr>
        <w:spacing w:after="0" w:line="240" w:lineRule="auto"/>
        <w:jc w:val="both"/>
        <w:rPr>
          <w:rFonts w:ascii="Times New Roman" w:hAnsi="Times New Roman" w:cs="Times New Roman"/>
          <w:sz w:val="24"/>
          <w:szCs w:val="24"/>
          <w:u w:val="single"/>
        </w:rPr>
      </w:pPr>
    </w:p>
    <w:p w14:paraId="17F509ED" w14:textId="219019C7" w:rsidR="00235ED9" w:rsidRPr="008559FE" w:rsidRDefault="00A20738"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Comply with</w:t>
      </w:r>
      <w:r w:rsidR="00DD6E5B" w:rsidRPr="008559FE">
        <w:rPr>
          <w:rFonts w:ascii="Times New Roman" w:hAnsi="Times New Roman" w:cs="Times New Roman"/>
          <w:sz w:val="24"/>
          <w:szCs w:val="24"/>
        </w:rPr>
        <w:t xml:space="preserve"> Article 610-3 of the</w:t>
      </w:r>
      <w:r w:rsidR="00EF215C" w:rsidRPr="008559FE">
        <w:rPr>
          <w:rFonts w:ascii="Times New Roman" w:hAnsi="Times New Roman" w:cs="Times New Roman"/>
          <w:i/>
          <w:sz w:val="24"/>
          <w:szCs w:val="24"/>
        </w:rPr>
        <w:t> Standard Specifications</w:t>
      </w:r>
      <w:r w:rsidR="00214759" w:rsidRPr="008559FE">
        <w:rPr>
          <w:rFonts w:ascii="Times New Roman" w:hAnsi="Times New Roman" w:cs="Times New Roman"/>
          <w:sz w:val="24"/>
          <w:szCs w:val="24"/>
        </w:rPr>
        <w:t xml:space="preserve"> and the revisions </w:t>
      </w:r>
      <w:r w:rsidR="00F36D22">
        <w:rPr>
          <w:rFonts w:ascii="Times New Roman" w:hAnsi="Times New Roman" w:cs="Times New Roman"/>
          <w:sz w:val="24"/>
          <w:szCs w:val="24"/>
        </w:rPr>
        <w:t xml:space="preserve">herein </w:t>
      </w:r>
      <w:r w:rsidR="00214759" w:rsidRPr="008559FE">
        <w:rPr>
          <w:rFonts w:ascii="Times New Roman" w:hAnsi="Times New Roman" w:cs="Times New Roman"/>
          <w:sz w:val="24"/>
          <w:szCs w:val="24"/>
        </w:rPr>
        <w:t>in effect on the date of advertisement</w:t>
      </w:r>
      <w:r w:rsidR="00DD6E5B" w:rsidRPr="008559FE">
        <w:rPr>
          <w:rFonts w:ascii="Times New Roman" w:hAnsi="Times New Roman" w:cs="Times New Roman"/>
          <w:sz w:val="24"/>
          <w:szCs w:val="24"/>
        </w:rPr>
        <w:t>.</w:t>
      </w:r>
    </w:p>
    <w:p w14:paraId="2E8A7A54" w14:textId="77777777" w:rsidR="00235ED9" w:rsidRPr="008559FE" w:rsidRDefault="00235ED9" w:rsidP="005B40A9">
      <w:pPr>
        <w:spacing w:after="0" w:line="240" w:lineRule="auto"/>
        <w:jc w:val="both"/>
        <w:rPr>
          <w:rFonts w:ascii="Times New Roman" w:hAnsi="Times New Roman" w:cs="Times New Roman"/>
          <w:sz w:val="24"/>
          <w:szCs w:val="24"/>
        </w:rPr>
      </w:pPr>
    </w:p>
    <w:p w14:paraId="1183A8F5" w14:textId="1DBFBC38" w:rsidR="00235ED9" w:rsidRPr="00701597" w:rsidRDefault="00EA3B92" w:rsidP="005B40A9">
      <w:pPr>
        <w:tabs>
          <w:tab w:val="left" w:pos="720"/>
        </w:tabs>
        <w:spacing w:after="0" w:line="240" w:lineRule="auto"/>
        <w:ind w:left="720" w:hanging="720"/>
        <w:jc w:val="both"/>
        <w:rPr>
          <w:rFonts w:ascii="Times New Roman" w:eastAsia="Times New Roman" w:hAnsi="Times New Roman" w:cs="Times New Roman"/>
          <w:b/>
          <w:bCs/>
          <w:sz w:val="24"/>
          <w:szCs w:val="24"/>
        </w:rPr>
      </w:pPr>
      <w:r w:rsidRPr="00701597">
        <w:rPr>
          <w:rFonts w:ascii="Times New Roman" w:eastAsia="Times New Roman" w:hAnsi="Times New Roman" w:cs="Times New Roman"/>
          <w:b/>
          <w:bCs/>
          <w:sz w:val="24"/>
          <w:szCs w:val="24"/>
        </w:rPr>
        <w:t xml:space="preserve">Field Verification of Mixture and Job Mix Formula Adjustments </w:t>
      </w:r>
    </w:p>
    <w:p w14:paraId="02F57A93" w14:textId="77777777" w:rsidR="00235ED9" w:rsidRPr="008559FE" w:rsidRDefault="00235ED9" w:rsidP="005B40A9">
      <w:pPr>
        <w:spacing w:after="0" w:line="240" w:lineRule="auto"/>
        <w:jc w:val="both"/>
        <w:rPr>
          <w:rFonts w:ascii="Times New Roman" w:hAnsi="Times New Roman" w:cs="Times New Roman"/>
          <w:sz w:val="24"/>
          <w:szCs w:val="24"/>
        </w:rPr>
      </w:pPr>
    </w:p>
    <w:p w14:paraId="1E6C1C64" w14:textId="69FDE0A7"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Conduct field verification of the mix at each plant within </w:t>
      </w:r>
      <w:r w:rsidR="00FE5C78">
        <w:rPr>
          <w:rFonts w:ascii="Times New Roman" w:hAnsi="Times New Roman" w:cs="Times New Roman"/>
          <w:sz w:val="24"/>
          <w:szCs w:val="24"/>
        </w:rPr>
        <w:t>45</w:t>
      </w:r>
      <w:r w:rsidR="00FE5C78">
        <w:rPr>
          <w:rFonts w:ascii="Times New Roman" w:hAnsi="Times New Roman" w:cs="Times New Roman"/>
          <w:color w:val="FF0000"/>
          <w:sz w:val="24"/>
          <w:szCs w:val="24"/>
        </w:rPr>
        <w:t xml:space="preserve"> </w:t>
      </w:r>
      <w:r w:rsidRPr="008559FE">
        <w:rPr>
          <w:rFonts w:ascii="Times New Roman" w:hAnsi="Times New Roman" w:cs="Times New Roman"/>
          <w:sz w:val="24"/>
          <w:szCs w:val="24"/>
        </w:rPr>
        <w:t xml:space="preserve">calendar days prior to initial production of each mix design, when required by the Allowable Mix Adjustment Policy and when directed as deemed necessary.  Provide mix verification results to </w:t>
      </w:r>
      <w:r w:rsidR="00520542">
        <w:rPr>
          <w:rFonts w:ascii="Times New Roman" w:hAnsi="Times New Roman" w:cs="Times New Roman"/>
          <w:sz w:val="24"/>
          <w:szCs w:val="24"/>
        </w:rPr>
        <w:t xml:space="preserve">the </w:t>
      </w:r>
      <w:r w:rsidR="00081985" w:rsidRPr="00081985">
        <w:rPr>
          <w:rFonts w:ascii="Times New Roman" w:hAnsi="Times New Roman" w:cs="Times New Roman"/>
          <w:sz w:val="24"/>
          <w:szCs w:val="24"/>
        </w:rPr>
        <w:t xml:space="preserve">appropriate Pavement Specialist </w:t>
      </w:r>
      <w:r w:rsidRPr="008559FE">
        <w:rPr>
          <w:rFonts w:ascii="Times New Roman" w:hAnsi="Times New Roman" w:cs="Times New Roman"/>
          <w:sz w:val="24"/>
          <w:szCs w:val="24"/>
        </w:rPr>
        <w:t>and to individual certifying mix conformance.</w:t>
      </w:r>
    </w:p>
    <w:p w14:paraId="3489EAA5" w14:textId="77777777" w:rsidR="00235ED9" w:rsidRPr="008559FE" w:rsidRDefault="00235ED9" w:rsidP="005B40A9">
      <w:pPr>
        <w:spacing w:after="0" w:line="240" w:lineRule="auto"/>
        <w:jc w:val="both"/>
        <w:rPr>
          <w:rFonts w:ascii="Times New Roman" w:hAnsi="Times New Roman" w:cs="Times New Roman"/>
          <w:sz w:val="24"/>
          <w:szCs w:val="24"/>
        </w:rPr>
      </w:pPr>
    </w:p>
    <w:p w14:paraId="29FB7CE8" w14:textId="77777777" w:rsidR="006731C8"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Field verification testing consists of performing a minimum of one full test series on mix sampled and tested in accordance with Item 5</w:t>
      </w:r>
      <w:r w:rsidR="006731C8" w:rsidRPr="008559FE">
        <w:rPr>
          <w:rFonts w:ascii="Times New Roman" w:hAnsi="Times New Roman" w:cs="Times New Roman"/>
          <w:sz w:val="24"/>
          <w:szCs w:val="24"/>
        </w:rPr>
        <w:t>.0</w:t>
      </w:r>
      <w:r w:rsidRPr="008559FE">
        <w:rPr>
          <w:rFonts w:ascii="Times New Roman" w:hAnsi="Times New Roman" w:cs="Times New Roman"/>
          <w:sz w:val="24"/>
          <w:szCs w:val="24"/>
        </w:rPr>
        <w:t>(C)</w:t>
      </w:r>
      <w:r w:rsidR="00753E1C" w:rsidRPr="008559FE">
        <w:rPr>
          <w:rFonts w:ascii="Times New Roman" w:hAnsi="Times New Roman" w:cs="Times New Roman"/>
          <w:sz w:val="24"/>
          <w:szCs w:val="24"/>
        </w:rPr>
        <w:t>(</w:t>
      </w:r>
      <w:r w:rsidRPr="008559FE">
        <w:rPr>
          <w:rFonts w:ascii="Times New Roman" w:hAnsi="Times New Roman" w:cs="Times New Roman"/>
          <w:sz w:val="24"/>
          <w:szCs w:val="24"/>
        </w:rPr>
        <w:t>2</w:t>
      </w:r>
      <w:r w:rsidR="00753E1C" w:rsidRPr="008559FE">
        <w:rPr>
          <w:rFonts w:ascii="Times New Roman" w:hAnsi="Times New Roman" w:cs="Times New Roman"/>
          <w:sz w:val="24"/>
          <w:szCs w:val="24"/>
        </w:rPr>
        <w:t>)</w:t>
      </w:r>
      <w:r w:rsidRPr="008559FE">
        <w:rPr>
          <w:rFonts w:ascii="Times New Roman" w:hAnsi="Times New Roman" w:cs="Times New Roman"/>
          <w:sz w:val="24"/>
          <w:szCs w:val="24"/>
        </w:rPr>
        <w:t>, “Required Sampling and Testing Frequencies”.</w:t>
      </w:r>
      <w:r w:rsidR="006731C8"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 </w:t>
      </w:r>
      <w:r w:rsidR="006731C8" w:rsidRPr="008559FE">
        <w:rPr>
          <w:rFonts w:ascii="Times New Roman" w:hAnsi="Times New Roman" w:cs="Times New Roman"/>
          <w:sz w:val="24"/>
          <w:szCs w:val="24"/>
        </w:rPr>
        <w:t xml:space="preserve">Mix obtained from NCDOT or non-NCDOT work may be used for this purpose provided it is sampled, tested, and the test data handled in accordance with the </w:t>
      </w:r>
      <w:r w:rsidR="00882FB8" w:rsidRPr="00767BFB">
        <w:rPr>
          <w:rFonts w:ascii="Times New Roman" w:hAnsi="Times New Roman" w:cs="Times New Roman"/>
          <w:i/>
          <w:sz w:val="24"/>
          <w:szCs w:val="24"/>
        </w:rPr>
        <w:t>Asphalt</w:t>
      </w:r>
      <w:r w:rsidR="00882FB8" w:rsidRPr="008559FE">
        <w:rPr>
          <w:rFonts w:ascii="Times New Roman" w:hAnsi="Times New Roman" w:cs="Times New Roman"/>
          <w:i/>
          <w:sz w:val="24"/>
          <w:szCs w:val="24"/>
        </w:rPr>
        <w:t xml:space="preserve"> </w:t>
      </w:r>
      <w:r w:rsidR="00A52C2D" w:rsidRPr="008559FE">
        <w:rPr>
          <w:rFonts w:ascii="Times New Roman" w:hAnsi="Times New Roman" w:cs="Times New Roman"/>
          <w:i/>
          <w:sz w:val="24"/>
          <w:szCs w:val="24"/>
        </w:rPr>
        <w:t>QMS </w:t>
      </w:r>
      <w:r w:rsidR="006731C8" w:rsidRPr="008559FE">
        <w:rPr>
          <w:rFonts w:ascii="Times New Roman" w:hAnsi="Times New Roman" w:cs="Times New Roman"/>
          <w:i/>
          <w:sz w:val="24"/>
          <w:szCs w:val="24"/>
        </w:rPr>
        <w:t>Manual</w:t>
      </w:r>
      <w:r w:rsidR="006731C8" w:rsidRPr="008559FE">
        <w:rPr>
          <w:rFonts w:ascii="Times New Roman" w:hAnsi="Times New Roman" w:cs="Times New Roman"/>
          <w:sz w:val="24"/>
          <w:szCs w:val="24"/>
        </w:rPr>
        <w:t xml:space="preserve"> </w:t>
      </w:r>
      <w:r w:rsidR="00A52C2D" w:rsidRPr="008559FE">
        <w:rPr>
          <w:rFonts w:ascii="Times New Roman" w:hAnsi="Times New Roman" w:cs="Times New Roman"/>
          <w:sz w:val="24"/>
          <w:szCs w:val="24"/>
        </w:rPr>
        <w:t>as modified herein</w:t>
      </w:r>
      <w:r w:rsidR="006731C8" w:rsidRPr="008559FE">
        <w:rPr>
          <w:rFonts w:ascii="Times New Roman" w:hAnsi="Times New Roman" w:cs="Times New Roman"/>
          <w:sz w:val="24"/>
          <w:szCs w:val="24"/>
        </w:rPr>
        <w:t>.</w:t>
      </w:r>
    </w:p>
    <w:p w14:paraId="2FF39644" w14:textId="77777777" w:rsidR="006731C8" w:rsidRPr="008559FE" w:rsidRDefault="006731C8" w:rsidP="005B40A9">
      <w:pPr>
        <w:spacing w:after="0" w:line="240" w:lineRule="auto"/>
        <w:jc w:val="both"/>
        <w:rPr>
          <w:rFonts w:ascii="Times New Roman" w:eastAsia="Times New Roman" w:hAnsi="Times New Roman" w:cs="Times New Roman"/>
          <w:sz w:val="24"/>
          <w:szCs w:val="24"/>
        </w:rPr>
      </w:pPr>
    </w:p>
    <w:p w14:paraId="2ED87B35" w14:textId="5FA46128"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Obtain the mix verification sample and split in accordance with the </w:t>
      </w:r>
      <w:r w:rsidR="00882FB8" w:rsidRPr="00767BFB">
        <w:rPr>
          <w:rFonts w:ascii="Times New Roman" w:hAnsi="Times New Roman" w:cs="Times New Roman"/>
          <w:i/>
          <w:sz w:val="24"/>
          <w:szCs w:val="24"/>
        </w:rPr>
        <w:t>Asphalt</w:t>
      </w:r>
      <w:r w:rsidR="00882FB8" w:rsidRPr="008559FE">
        <w:rPr>
          <w:rFonts w:ascii="Times New Roman" w:hAnsi="Times New Roman" w:cs="Times New Roman"/>
          <w:i/>
          <w:sz w:val="24"/>
          <w:szCs w:val="24"/>
        </w:rPr>
        <w:t xml:space="preserve"> </w:t>
      </w:r>
      <w:r w:rsidR="005B40A9" w:rsidRPr="008559FE">
        <w:rPr>
          <w:rFonts w:ascii="Times New Roman" w:hAnsi="Times New Roman" w:cs="Times New Roman"/>
          <w:i/>
          <w:sz w:val="24"/>
          <w:szCs w:val="24"/>
        </w:rPr>
        <w:t>QMS</w:t>
      </w:r>
      <w:r w:rsidRPr="008559FE">
        <w:rPr>
          <w:rFonts w:ascii="Times New Roman" w:hAnsi="Times New Roman" w:cs="Times New Roman"/>
          <w:i/>
          <w:sz w:val="24"/>
          <w:szCs w:val="24"/>
        </w:rPr>
        <w:t xml:space="preserve"> Manual</w:t>
      </w:r>
      <w:r w:rsidRPr="008559FE">
        <w:rPr>
          <w:rFonts w:ascii="Times New Roman" w:hAnsi="Times New Roman" w:cs="Times New Roman"/>
          <w:sz w:val="24"/>
          <w:szCs w:val="24"/>
        </w:rPr>
        <w:t xml:space="preserve">.  Do not begin normal plant production until all field verification test results have been completed and the mix has been satisfactorily verified by a QMS Level II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Plant Technician or </w:t>
      </w:r>
      <w:r w:rsidR="00520542">
        <w:rPr>
          <w:rFonts w:ascii="Times New Roman" w:hAnsi="Times New Roman" w:cs="Times New Roman"/>
          <w:sz w:val="24"/>
          <w:szCs w:val="24"/>
        </w:rPr>
        <w:t xml:space="preserve">the </w:t>
      </w:r>
      <w:r w:rsidR="00081985" w:rsidRPr="00081985">
        <w:rPr>
          <w:rFonts w:ascii="Times New Roman" w:hAnsi="Times New Roman" w:cs="Times New Roman"/>
          <w:sz w:val="24"/>
          <w:szCs w:val="24"/>
        </w:rPr>
        <w:t>appropriate Pavement Specialist</w:t>
      </w:r>
      <w:r w:rsidRPr="008559FE">
        <w:rPr>
          <w:rFonts w:ascii="Times New Roman" w:hAnsi="Times New Roman" w:cs="Times New Roman"/>
          <w:sz w:val="24"/>
          <w:szCs w:val="24"/>
        </w:rPr>
        <w:t>. Verification is considered satisfactory when all volumetric properties except %</w:t>
      </w:r>
      <w:proofErr w:type="spellStart"/>
      <w:r w:rsidRPr="008559FE">
        <w:rPr>
          <w:rFonts w:ascii="Times New Roman" w:hAnsi="Times New Roman" w:cs="Times New Roman"/>
          <w:sz w:val="24"/>
          <w:szCs w:val="24"/>
        </w:rPr>
        <w:t>G</w:t>
      </w:r>
      <w:r w:rsidRPr="008559FE">
        <w:rPr>
          <w:rFonts w:ascii="Times New Roman" w:hAnsi="Times New Roman" w:cs="Times New Roman"/>
          <w:sz w:val="24"/>
          <w:szCs w:val="24"/>
          <w:vertAlign w:val="subscript"/>
        </w:rPr>
        <w:t>mm</w:t>
      </w:r>
      <w:r w:rsidRPr="008559FE">
        <w:rPr>
          <w:rFonts w:ascii="Times New Roman" w:hAnsi="Times New Roman" w:cs="Times New Roman"/>
          <w:sz w:val="24"/>
          <w:szCs w:val="24"/>
        </w:rPr>
        <w:t>@N</w:t>
      </w:r>
      <w:r w:rsidRPr="008559FE">
        <w:rPr>
          <w:rFonts w:ascii="Times New Roman" w:hAnsi="Times New Roman" w:cs="Times New Roman"/>
          <w:sz w:val="24"/>
          <w:szCs w:val="24"/>
          <w:vertAlign w:val="subscript"/>
        </w:rPr>
        <w:t>ini</w:t>
      </w:r>
      <w:proofErr w:type="spellEnd"/>
      <w:r w:rsidRPr="008559FE">
        <w:rPr>
          <w:rFonts w:ascii="Times New Roman" w:hAnsi="Times New Roman" w:cs="Times New Roman"/>
          <w:sz w:val="24"/>
          <w:szCs w:val="24"/>
        </w:rPr>
        <w:t xml:space="preserve"> are within the applicable mix design criteria and the gradation, binder content, and </w:t>
      </w:r>
      <w:r w:rsidRPr="008559FE">
        <w:rPr>
          <w:rFonts w:ascii="Times New Roman" w:hAnsi="Times New Roman" w:cs="Times New Roman"/>
          <w:sz w:val="24"/>
          <w:szCs w:val="24"/>
        </w:rPr>
        <w:lastRenderedPageBreak/>
        <w:t>%</w:t>
      </w:r>
      <w:proofErr w:type="spellStart"/>
      <w:r w:rsidRPr="008559FE">
        <w:rPr>
          <w:rFonts w:ascii="Times New Roman" w:hAnsi="Times New Roman" w:cs="Times New Roman"/>
          <w:sz w:val="24"/>
          <w:szCs w:val="24"/>
        </w:rPr>
        <w:t>G</w:t>
      </w:r>
      <w:r w:rsidRPr="008559FE">
        <w:rPr>
          <w:rFonts w:ascii="Times New Roman" w:hAnsi="Times New Roman" w:cs="Times New Roman"/>
          <w:sz w:val="24"/>
          <w:szCs w:val="24"/>
          <w:vertAlign w:val="subscript"/>
        </w:rPr>
        <w:t>mm</w:t>
      </w:r>
      <w:r w:rsidRPr="008559FE">
        <w:rPr>
          <w:rFonts w:ascii="Times New Roman" w:hAnsi="Times New Roman" w:cs="Times New Roman"/>
          <w:sz w:val="24"/>
          <w:szCs w:val="24"/>
        </w:rPr>
        <w:t>@N</w:t>
      </w:r>
      <w:r w:rsidRPr="008559FE">
        <w:rPr>
          <w:rFonts w:ascii="Times New Roman" w:hAnsi="Times New Roman" w:cs="Times New Roman"/>
          <w:sz w:val="24"/>
          <w:szCs w:val="24"/>
          <w:vertAlign w:val="subscript"/>
        </w:rPr>
        <w:t>ini</w:t>
      </w:r>
      <w:proofErr w:type="spellEnd"/>
      <w:r w:rsidR="002808EC" w:rsidRPr="008559FE">
        <w:rPr>
          <w:rFonts w:ascii="Times New Roman" w:hAnsi="Times New Roman" w:cs="Times New Roman"/>
          <w:sz w:val="24"/>
          <w:szCs w:val="24"/>
        </w:rPr>
        <w:t xml:space="preserve"> a</w:t>
      </w:r>
      <w:r w:rsidRPr="008559FE">
        <w:rPr>
          <w:rFonts w:ascii="Times New Roman" w:hAnsi="Times New Roman" w:cs="Times New Roman"/>
          <w:sz w:val="24"/>
          <w:szCs w:val="24"/>
        </w:rPr>
        <w:t xml:space="preserve">re within the individual control limits for the mix type being produced as specified in </w:t>
      </w:r>
      <w:r w:rsidR="00FE5C78">
        <w:rPr>
          <w:rFonts w:ascii="Times New Roman" w:hAnsi="Times New Roman" w:cs="Times New Roman"/>
          <w:sz w:val="24"/>
          <w:szCs w:val="24"/>
        </w:rPr>
        <w:t>Table 609-1</w:t>
      </w:r>
      <w:r w:rsidRPr="008559FE">
        <w:rPr>
          <w:rFonts w:ascii="Times New Roman" w:hAnsi="Times New Roman" w:cs="Times New Roman"/>
          <w:sz w:val="24"/>
          <w:szCs w:val="24"/>
        </w:rPr>
        <w:t xml:space="preserve"> of the</w:t>
      </w:r>
      <w:r w:rsidR="00EF215C" w:rsidRPr="008559FE">
        <w:rPr>
          <w:rFonts w:ascii="Times New Roman" w:hAnsi="Times New Roman" w:cs="Times New Roman"/>
          <w:i/>
          <w:sz w:val="24"/>
          <w:szCs w:val="24"/>
        </w:rPr>
        <w:t> Standard Specifications</w:t>
      </w:r>
      <w:r w:rsidRPr="008559FE">
        <w:rPr>
          <w:rFonts w:ascii="Times New Roman" w:hAnsi="Times New Roman" w:cs="Times New Roman"/>
          <w:sz w:val="24"/>
          <w:szCs w:val="24"/>
        </w:rPr>
        <w:t>.</w:t>
      </w:r>
    </w:p>
    <w:p w14:paraId="41FB6530" w14:textId="77777777" w:rsidR="00235ED9" w:rsidRPr="008559FE" w:rsidRDefault="00235ED9" w:rsidP="005B40A9">
      <w:pPr>
        <w:spacing w:after="0" w:line="240" w:lineRule="auto"/>
        <w:jc w:val="both"/>
        <w:rPr>
          <w:rFonts w:ascii="Times New Roman" w:hAnsi="Times New Roman" w:cs="Times New Roman"/>
          <w:sz w:val="24"/>
          <w:szCs w:val="24"/>
        </w:rPr>
      </w:pPr>
    </w:p>
    <w:p w14:paraId="6465C078" w14:textId="77777777"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In addition to the required sampling and testing for field verification, perform all preliminary inspections and plant calibrations as outlined in the </w:t>
      </w:r>
      <w:r w:rsidR="00882FB8" w:rsidRPr="00767BFB">
        <w:rPr>
          <w:rFonts w:ascii="Times New Roman" w:hAnsi="Times New Roman" w:cs="Times New Roman"/>
          <w:i/>
          <w:sz w:val="24"/>
          <w:szCs w:val="24"/>
        </w:rPr>
        <w:t>Asphalt</w:t>
      </w:r>
      <w:r w:rsidR="00882FB8" w:rsidRPr="008559FE">
        <w:rPr>
          <w:rFonts w:ascii="Times New Roman" w:hAnsi="Times New Roman" w:cs="Times New Roman"/>
          <w:i/>
          <w:sz w:val="24"/>
          <w:szCs w:val="24"/>
        </w:rPr>
        <w:t xml:space="preserve"> </w:t>
      </w:r>
      <w:r w:rsidR="005B40A9" w:rsidRPr="008559FE">
        <w:rPr>
          <w:rFonts w:ascii="Times New Roman" w:hAnsi="Times New Roman" w:cs="Times New Roman"/>
          <w:i/>
          <w:sz w:val="24"/>
          <w:szCs w:val="24"/>
        </w:rPr>
        <w:t>QMS</w:t>
      </w:r>
      <w:r w:rsidRPr="008559FE">
        <w:rPr>
          <w:rFonts w:ascii="Times New Roman" w:hAnsi="Times New Roman" w:cs="Times New Roman"/>
          <w:i/>
          <w:sz w:val="24"/>
          <w:szCs w:val="24"/>
        </w:rPr>
        <w:t xml:space="preserve"> Manual</w:t>
      </w:r>
      <w:r w:rsidRPr="008559FE">
        <w:rPr>
          <w:rFonts w:ascii="Times New Roman" w:hAnsi="Times New Roman" w:cs="Times New Roman"/>
          <w:sz w:val="24"/>
          <w:szCs w:val="24"/>
        </w:rPr>
        <w:t>.</w:t>
      </w:r>
    </w:p>
    <w:p w14:paraId="2E95BA39" w14:textId="77777777" w:rsidR="00235ED9" w:rsidRPr="008559FE" w:rsidRDefault="00235ED9" w:rsidP="005B40A9">
      <w:pPr>
        <w:spacing w:after="0" w:line="240" w:lineRule="auto"/>
        <w:jc w:val="both"/>
        <w:rPr>
          <w:rFonts w:ascii="Times New Roman" w:hAnsi="Times New Roman" w:cs="Times New Roman"/>
          <w:sz w:val="24"/>
          <w:szCs w:val="24"/>
        </w:rPr>
      </w:pPr>
    </w:p>
    <w:p w14:paraId="4115F57F" w14:textId="421D4D66"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Retain records of these calibrations and mix verification tests, including </w:t>
      </w:r>
      <w:r w:rsidR="00FE5C78" w:rsidRPr="00FE5C78">
        <w:rPr>
          <w:rFonts w:ascii="Times New Roman" w:hAnsi="Times New Roman" w:cs="Times New Roman"/>
          <w:sz w:val="24"/>
          <w:szCs w:val="24"/>
        </w:rPr>
        <w:t xml:space="preserve">gyratory compactor </w:t>
      </w:r>
      <w:r w:rsidRPr="008559FE">
        <w:rPr>
          <w:rFonts w:ascii="Times New Roman" w:hAnsi="Times New Roman" w:cs="Times New Roman"/>
          <w:sz w:val="24"/>
          <w:szCs w:val="24"/>
        </w:rPr>
        <w:t xml:space="preserve">printouts, at the QC laboratory.  In addition, furnish copies of the mix verification tests, including </w:t>
      </w:r>
      <w:r w:rsidR="00FE5C78">
        <w:rPr>
          <w:rFonts w:ascii="Times New Roman" w:hAnsi="Times New Roman" w:cs="Times New Roman"/>
          <w:sz w:val="24"/>
          <w:szCs w:val="24"/>
        </w:rPr>
        <w:t xml:space="preserve">gyratory compactor </w:t>
      </w:r>
      <w:r w:rsidRPr="008559FE">
        <w:rPr>
          <w:rFonts w:ascii="Times New Roman" w:hAnsi="Times New Roman" w:cs="Times New Roman"/>
          <w:sz w:val="24"/>
          <w:szCs w:val="24"/>
        </w:rPr>
        <w:t xml:space="preserve">printouts, to the </w:t>
      </w:r>
      <w:r w:rsidR="00431340">
        <w:rPr>
          <w:rFonts w:ascii="Times New Roman" w:hAnsi="Times New Roman" w:cs="Times New Roman"/>
          <w:sz w:val="24"/>
          <w:szCs w:val="24"/>
        </w:rPr>
        <w:t>NCDOT R</w:t>
      </w:r>
      <w:r w:rsidR="00520542">
        <w:rPr>
          <w:rFonts w:ascii="Times New Roman" w:hAnsi="Times New Roman" w:cs="Times New Roman"/>
          <w:sz w:val="24"/>
          <w:szCs w:val="24"/>
        </w:rPr>
        <w:t xml:space="preserve">egional </w:t>
      </w:r>
      <w:r w:rsidR="00431340">
        <w:rPr>
          <w:rFonts w:ascii="Times New Roman" w:hAnsi="Times New Roman" w:cs="Times New Roman"/>
          <w:sz w:val="24"/>
          <w:szCs w:val="24"/>
        </w:rPr>
        <w:t>L</w:t>
      </w:r>
      <w:r w:rsidR="00272C85" w:rsidRPr="008559FE">
        <w:rPr>
          <w:rFonts w:ascii="Times New Roman" w:hAnsi="Times New Roman" w:cs="Times New Roman"/>
          <w:sz w:val="24"/>
          <w:szCs w:val="24"/>
        </w:rPr>
        <w:t>aboratory</w:t>
      </w:r>
      <w:r w:rsidRPr="008559FE">
        <w:rPr>
          <w:rFonts w:ascii="Times New Roman" w:hAnsi="Times New Roman" w:cs="Times New Roman"/>
          <w:sz w:val="24"/>
          <w:szCs w:val="24"/>
        </w:rPr>
        <w:t xml:space="preserve"> and individual certifying pavement conformance.</w:t>
      </w:r>
    </w:p>
    <w:p w14:paraId="0277EC59" w14:textId="77777777" w:rsidR="00235ED9" w:rsidRPr="008559FE" w:rsidRDefault="00235ED9" w:rsidP="005B40A9">
      <w:pPr>
        <w:spacing w:after="0" w:line="240" w:lineRule="auto"/>
        <w:jc w:val="both"/>
        <w:rPr>
          <w:rFonts w:ascii="Times New Roman" w:hAnsi="Times New Roman" w:cs="Times New Roman"/>
          <w:sz w:val="24"/>
          <w:szCs w:val="24"/>
        </w:rPr>
      </w:pPr>
    </w:p>
    <w:p w14:paraId="4DB2B253" w14:textId="77777777"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Conduct the initial mix verification of all new mix designs with the plant set up to produce the aggregate blend and binder content in accordance with the initially approved JMF. </w:t>
      </w:r>
      <w:r w:rsidR="00A230EA"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If the Contractor or the Engineer determines from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test results conducted during mix verification that adjustments to the JMF are necessary to achieve specified mix properties, adjustments to the JMF may be made within tolerances permitted by specifications for the mix type being produced, subject to approval.  No reduction of asphalt binder content will be made</w:t>
      </w:r>
      <w:r w:rsidR="006731C8"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when the average production VMA computes below the minimum specification requirement. </w:t>
      </w:r>
      <w:r w:rsidR="00A230EA" w:rsidRPr="008559FE">
        <w:rPr>
          <w:rFonts w:ascii="Times New Roman" w:hAnsi="Times New Roman" w:cs="Times New Roman"/>
          <w:sz w:val="24"/>
          <w:szCs w:val="24"/>
        </w:rPr>
        <w:t xml:space="preserve"> </w:t>
      </w:r>
      <w:r w:rsidR="00D12911" w:rsidRPr="008559FE">
        <w:rPr>
          <w:rFonts w:ascii="Times New Roman" w:hAnsi="Times New Roman" w:cs="Times New Roman"/>
          <w:sz w:val="24"/>
          <w:szCs w:val="24"/>
        </w:rPr>
        <w:t>All </w:t>
      </w:r>
      <w:r w:rsidRPr="008559FE">
        <w:rPr>
          <w:rFonts w:ascii="Times New Roman" w:hAnsi="Times New Roman" w:cs="Times New Roman"/>
          <w:sz w:val="24"/>
          <w:szCs w:val="24"/>
        </w:rPr>
        <w:t>JMF adjustments will be approved by the Engineer and documented in writing.</w:t>
      </w:r>
    </w:p>
    <w:p w14:paraId="5B70097F" w14:textId="77777777" w:rsidR="00235ED9" w:rsidRPr="008559FE" w:rsidRDefault="00235ED9" w:rsidP="005B40A9">
      <w:pPr>
        <w:spacing w:after="0" w:line="240" w:lineRule="auto"/>
        <w:jc w:val="both"/>
        <w:rPr>
          <w:rFonts w:ascii="Times New Roman" w:hAnsi="Times New Roman" w:cs="Times New Roman"/>
          <w:sz w:val="24"/>
          <w:szCs w:val="24"/>
        </w:rPr>
      </w:pPr>
    </w:p>
    <w:p w14:paraId="74293AD4" w14:textId="77777777"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Failure by the Contractor to fully comply with the above mix verification requirements will result in immediate production stoppage by the Engineer.  Do not resume normal production until all mix verification sampling and testing, calibrations, and plant inspections have been performed and approved.  Any mix produced that is not verified may be assessed a price reduction at the Engineer’s discretion in addition to any reduction in pay due to mix or density deficiencies.</w:t>
      </w:r>
    </w:p>
    <w:p w14:paraId="6CC2D438" w14:textId="77777777" w:rsidR="00235ED9" w:rsidRPr="008559FE" w:rsidRDefault="00235ED9" w:rsidP="005B40A9">
      <w:pPr>
        <w:spacing w:after="0" w:line="240" w:lineRule="auto"/>
        <w:jc w:val="both"/>
        <w:rPr>
          <w:rFonts w:ascii="Times New Roman" w:hAnsi="Times New Roman" w:cs="Times New Roman"/>
          <w:sz w:val="24"/>
          <w:szCs w:val="24"/>
        </w:rPr>
      </w:pPr>
    </w:p>
    <w:p w14:paraId="09545644" w14:textId="567663F6" w:rsidR="00EF215C" w:rsidRPr="00701597" w:rsidRDefault="00EA3B92" w:rsidP="005B40A9">
      <w:pPr>
        <w:tabs>
          <w:tab w:val="left" w:pos="720"/>
        </w:tabs>
        <w:spacing w:after="0" w:line="240" w:lineRule="auto"/>
        <w:jc w:val="both"/>
        <w:rPr>
          <w:rFonts w:ascii="Times New Roman" w:eastAsia="Times New Roman" w:hAnsi="Times New Roman" w:cs="Times New Roman"/>
          <w:b/>
          <w:bCs/>
          <w:sz w:val="24"/>
          <w:szCs w:val="24"/>
        </w:rPr>
      </w:pPr>
      <w:r w:rsidRPr="00701597">
        <w:rPr>
          <w:rFonts w:ascii="Times New Roman" w:eastAsia="Times New Roman" w:hAnsi="Times New Roman" w:cs="Times New Roman"/>
          <w:b/>
          <w:bCs/>
          <w:sz w:val="24"/>
          <w:szCs w:val="24"/>
        </w:rPr>
        <w:t>Contractor’s Quality Control System</w:t>
      </w:r>
    </w:p>
    <w:p w14:paraId="037E342A" w14:textId="77777777" w:rsidR="00A230EA" w:rsidRPr="008559FE" w:rsidRDefault="00A230EA" w:rsidP="005B40A9">
      <w:pPr>
        <w:tabs>
          <w:tab w:val="left" w:pos="840"/>
        </w:tabs>
        <w:spacing w:after="0" w:line="240" w:lineRule="auto"/>
        <w:jc w:val="both"/>
        <w:rPr>
          <w:rFonts w:ascii="Times New Roman" w:eastAsia="Times New Roman" w:hAnsi="Times New Roman" w:cs="Times New Roman"/>
          <w:bCs/>
          <w:sz w:val="24"/>
          <w:szCs w:val="24"/>
        </w:rPr>
      </w:pPr>
    </w:p>
    <w:p w14:paraId="1BA3F159" w14:textId="77777777" w:rsidR="00235ED9" w:rsidRPr="00EA3B92" w:rsidRDefault="00DD6E5B" w:rsidP="005B40A9">
      <w:pPr>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(A)</w:t>
      </w:r>
      <w:r w:rsidRPr="00EA3B92">
        <w:rPr>
          <w:rFonts w:ascii="Times New Roman" w:eastAsia="Times New Roman" w:hAnsi="Times New Roman" w:cs="Times New Roman"/>
          <w:bCs/>
          <w:sz w:val="24"/>
          <w:szCs w:val="24"/>
        </w:rPr>
        <w:tab/>
        <w:t>Personnel Requirements</w:t>
      </w:r>
    </w:p>
    <w:p w14:paraId="7B6E9EBF" w14:textId="77777777" w:rsidR="00A230EA" w:rsidRPr="008559FE" w:rsidRDefault="00A230EA" w:rsidP="005B40A9">
      <w:pPr>
        <w:spacing w:after="0" w:line="240" w:lineRule="auto"/>
        <w:jc w:val="both"/>
        <w:rPr>
          <w:rFonts w:ascii="Times New Roman" w:eastAsia="Times New Roman" w:hAnsi="Times New Roman" w:cs="Times New Roman"/>
          <w:sz w:val="24"/>
          <w:szCs w:val="24"/>
        </w:rPr>
      </w:pPr>
    </w:p>
    <w:p w14:paraId="5DCD0729"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Obtain all certifications in accordance with the Department’s QMS Asphalt Technician Certification Program as outlined in the </w:t>
      </w:r>
      <w:r w:rsidR="00882FB8" w:rsidRPr="001C172F">
        <w:rPr>
          <w:rFonts w:ascii="Times New Roman" w:hAnsi="Times New Roman" w:cs="Times New Roman"/>
          <w:i/>
          <w:sz w:val="24"/>
          <w:szCs w:val="24"/>
        </w:rPr>
        <w:t xml:space="preserve">Asphalt </w:t>
      </w:r>
      <w:r w:rsidR="005B40A9" w:rsidRPr="008559FE">
        <w:rPr>
          <w:rFonts w:ascii="Times New Roman" w:hAnsi="Times New Roman" w:cs="Times New Roman"/>
          <w:i/>
          <w:sz w:val="24"/>
          <w:szCs w:val="24"/>
        </w:rPr>
        <w:t>QMS</w:t>
      </w:r>
      <w:r w:rsidRPr="008559FE">
        <w:rPr>
          <w:rFonts w:ascii="Times New Roman" w:hAnsi="Times New Roman" w:cs="Times New Roman"/>
          <w:i/>
          <w:sz w:val="24"/>
          <w:szCs w:val="24"/>
        </w:rPr>
        <w:t xml:space="preserve"> Manual</w:t>
      </w:r>
      <w:r w:rsidRPr="008559FE">
        <w:rPr>
          <w:rFonts w:ascii="Times New Roman" w:hAnsi="Times New Roman" w:cs="Times New Roman"/>
          <w:sz w:val="24"/>
          <w:szCs w:val="24"/>
        </w:rPr>
        <w:t xml:space="preserve">. </w:t>
      </w:r>
      <w:r w:rsidR="00BC61BD"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Provide a certified </w:t>
      </w:r>
      <w:r w:rsidR="00D12911" w:rsidRPr="008559FE">
        <w:rPr>
          <w:rFonts w:ascii="Times New Roman" w:hAnsi="Times New Roman" w:cs="Times New Roman"/>
          <w:sz w:val="24"/>
          <w:szCs w:val="24"/>
        </w:rPr>
        <w:t>QMS </w:t>
      </w:r>
      <w:r w:rsidRPr="008559FE">
        <w:rPr>
          <w:rFonts w:ascii="Times New Roman" w:hAnsi="Times New Roman" w:cs="Times New Roman"/>
          <w:sz w:val="24"/>
          <w:szCs w:val="24"/>
        </w:rPr>
        <w:t xml:space="preserve">Asphalt Plant Technician or QMS Asphalt Mix Sampling Technician at each plant site at all times during production of material for the project, excluding F.O.B. </w:t>
      </w:r>
      <w:r w:rsidR="00227DA4" w:rsidRPr="008559FE">
        <w:rPr>
          <w:rFonts w:ascii="Times New Roman" w:hAnsi="Times New Roman" w:cs="Times New Roman"/>
          <w:sz w:val="24"/>
          <w:szCs w:val="24"/>
        </w:rPr>
        <w:t>annual needs as</w:t>
      </w:r>
      <w:r w:rsidRPr="008559FE">
        <w:rPr>
          <w:rFonts w:ascii="Times New Roman" w:hAnsi="Times New Roman" w:cs="Times New Roman"/>
          <w:sz w:val="24"/>
          <w:szCs w:val="24"/>
        </w:rPr>
        <w:t xml:space="preserve">phalt.  Perform all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operations and activities, testing, and data analysis by or under the direct supervision of a certified QMS Asphalt Plant Technician.  Sampling and data posting may be performed by or under the direct supervision of </w:t>
      </w:r>
      <w:r w:rsidR="00D12911" w:rsidRPr="008559FE">
        <w:rPr>
          <w:rFonts w:ascii="Times New Roman" w:hAnsi="Times New Roman" w:cs="Times New Roman"/>
          <w:sz w:val="24"/>
          <w:szCs w:val="24"/>
        </w:rPr>
        <w:t>a</w:t>
      </w:r>
      <w:r w:rsidR="0064662B"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certified </w:t>
      </w:r>
      <w:r w:rsidR="0064662B" w:rsidRPr="008559FE">
        <w:rPr>
          <w:rFonts w:ascii="Times New Roman" w:hAnsi="Times New Roman" w:cs="Times New Roman"/>
          <w:sz w:val="24"/>
          <w:szCs w:val="24"/>
        </w:rPr>
        <w:t>QMS </w:t>
      </w:r>
      <w:r w:rsidRPr="008559FE">
        <w:rPr>
          <w:rFonts w:ascii="Times New Roman" w:hAnsi="Times New Roman" w:cs="Times New Roman"/>
          <w:sz w:val="24"/>
          <w:szCs w:val="24"/>
        </w:rPr>
        <w:t>Asphalt Mix Sampling Technician or QMS Asphalt Plant Technician.</w:t>
      </w:r>
    </w:p>
    <w:p w14:paraId="1D98A0D0" w14:textId="77777777" w:rsidR="00235ED9" w:rsidRPr="008559FE" w:rsidRDefault="00235ED9" w:rsidP="005B40A9">
      <w:pPr>
        <w:spacing w:after="0" w:line="240" w:lineRule="auto"/>
        <w:jc w:val="both"/>
        <w:rPr>
          <w:rFonts w:ascii="Times New Roman" w:eastAsia="Times New Roman" w:hAnsi="Times New Roman" w:cs="Times New Roman"/>
          <w:sz w:val="24"/>
          <w:szCs w:val="24"/>
        </w:rPr>
      </w:pPr>
    </w:p>
    <w:p w14:paraId="035E1B24" w14:textId="7D94C4CE"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Absences of the QMS Asphalt Plant Technician or QMS Asphalt Mix Sampling Technician, other than those for normal breaks and emergencies, </w:t>
      </w:r>
      <w:r w:rsidR="008D6F77" w:rsidRPr="008559FE">
        <w:rPr>
          <w:rFonts w:ascii="Times New Roman" w:hAnsi="Times New Roman" w:cs="Times New Roman"/>
          <w:sz w:val="24"/>
          <w:szCs w:val="24"/>
        </w:rPr>
        <w:t>shall</w:t>
      </w:r>
      <w:r w:rsidRPr="008559FE">
        <w:rPr>
          <w:rFonts w:ascii="Times New Roman" w:hAnsi="Times New Roman" w:cs="Times New Roman"/>
          <w:sz w:val="24"/>
          <w:szCs w:val="24"/>
        </w:rPr>
        <w:t xml:space="preserve"> be pre-approved by the appropriate </w:t>
      </w:r>
      <w:r w:rsidR="00081985" w:rsidRPr="00081985">
        <w:rPr>
          <w:rFonts w:ascii="Times New Roman" w:hAnsi="Times New Roman" w:cs="Times New Roman"/>
          <w:sz w:val="24"/>
          <w:szCs w:val="24"/>
        </w:rPr>
        <w:t>Pavement Specialist</w:t>
      </w:r>
      <w:r w:rsidRPr="008559FE">
        <w:rPr>
          <w:rFonts w:ascii="Times New Roman" w:hAnsi="Times New Roman" w:cs="Times New Roman"/>
          <w:sz w:val="24"/>
          <w:szCs w:val="24"/>
        </w:rPr>
        <w:t xml:space="preserve"> or his designated representative, excluding F.O.B</w:t>
      </w:r>
      <w:r w:rsidR="0064662B" w:rsidRPr="008559FE">
        <w:rPr>
          <w:rFonts w:ascii="Times New Roman" w:hAnsi="Times New Roman" w:cs="Times New Roman"/>
          <w:sz w:val="24"/>
          <w:szCs w:val="24"/>
        </w:rPr>
        <w:t>. </w:t>
      </w:r>
      <w:r w:rsidR="00227DA4" w:rsidRPr="008559FE">
        <w:rPr>
          <w:rFonts w:ascii="Times New Roman" w:hAnsi="Times New Roman" w:cs="Times New Roman"/>
          <w:sz w:val="24"/>
          <w:szCs w:val="24"/>
        </w:rPr>
        <w:t xml:space="preserve">annual needs </w:t>
      </w:r>
      <w:r w:rsidRPr="008559FE">
        <w:rPr>
          <w:rFonts w:ascii="Times New Roman" w:hAnsi="Times New Roman" w:cs="Times New Roman"/>
          <w:sz w:val="24"/>
          <w:szCs w:val="24"/>
        </w:rPr>
        <w:t>asphalt.  Any extended absence of the Technician that has not been approved will result in immediate suspension of production by the Engineer.  All mix produced during this absence will be accepted in accordance with Article 105-3 of the</w:t>
      </w:r>
      <w:r w:rsidR="00C05AE5" w:rsidRPr="008559FE">
        <w:rPr>
          <w:rFonts w:ascii="Times New Roman" w:hAnsi="Times New Roman" w:cs="Times New Roman"/>
          <w:i/>
          <w:sz w:val="24"/>
          <w:szCs w:val="24"/>
        </w:rPr>
        <w:t> Standard Specifications</w:t>
      </w:r>
      <w:r w:rsidRPr="008559FE">
        <w:rPr>
          <w:rFonts w:ascii="Times New Roman" w:hAnsi="Times New Roman" w:cs="Times New Roman"/>
          <w:sz w:val="24"/>
          <w:szCs w:val="24"/>
        </w:rPr>
        <w:t>.</w:t>
      </w:r>
    </w:p>
    <w:p w14:paraId="4C43E3CF" w14:textId="77777777" w:rsidR="00235ED9" w:rsidRPr="008559FE" w:rsidRDefault="00235ED9" w:rsidP="005B40A9">
      <w:pPr>
        <w:spacing w:after="0" w:line="240" w:lineRule="auto"/>
        <w:jc w:val="both"/>
        <w:rPr>
          <w:rFonts w:ascii="Times New Roman" w:hAnsi="Times New Roman" w:cs="Times New Roman"/>
          <w:sz w:val="24"/>
          <w:szCs w:val="24"/>
        </w:rPr>
      </w:pPr>
    </w:p>
    <w:p w14:paraId="63874AB9"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Have readily available a certified QMS Asphalt Plant Technician Level II to consult for any necessary adjustments in the mix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process. </w:t>
      </w:r>
      <w:r w:rsidR="00A230EA"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The Level II Technician may serve in </w:t>
      </w:r>
      <w:r w:rsidR="00A230EA" w:rsidRPr="008559FE">
        <w:rPr>
          <w:rFonts w:ascii="Times New Roman" w:hAnsi="Times New Roman" w:cs="Times New Roman"/>
          <w:sz w:val="24"/>
          <w:szCs w:val="24"/>
        </w:rPr>
        <w:t>a </w:t>
      </w:r>
      <w:r w:rsidRPr="008559FE">
        <w:rPr>
          <w:rFonts w:ascii="Times New Roman" w:hAnsi="Times New Roman" w:cs="Times New Roman"/>
          <w:sz w:val="24"/>
          <w:szCs w:val="24"/>
        </w:rPr>
        <w:t>dual capacity and fulfill the Level I Technician or Asphalt Mix Sampling Technician requirements specified above.</w:t>
      </w:r>
    </w:p>
    <w:p w14:paraId="584A82D5" w14:textId="77777777" w:rsidR="00235ED9" w:rsidRPr="008559FE" w:rsidRDefault="00235ED9" w:rsidP="005B40A9">
      <w:pPr>
        <w:spacing w:after="0" w:line="240" w:lineRule="auto"/>
        <w:jc w:val="both"/>
        <w:rPr>
          <w:rFonts w:ascii="Times New Roman" w:hAnsi="Times New Roman" w:cs="Times New Roman"/>
          <w:sz w:val="24"/>
          <w:szCs w:val="24"/>
        </w:rPr>
      </w:pPr>
    </w:p>
    <w:p w14:paraId="3D8A073C"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Provide a certified QMS Roadway Technician with each paving operation at all times during placement of asphalt, F.O.B. </w:t>
      </w:r>
      <w:r w:rsidR="00227DA4" w:rsidRPr="008559FE">
        <w:rPr>
          <w:rFonts w:ascii="Times New Roman" w:hAnsi="Times New Roman" w:cs="Times New Roman"/>
          <w:sz w:val="24"/>
          <w:szCs w:val="24"/>
        </w:rPr>
        <w:t xml:space="preserve">annual needs </w:t>
      </w:r>
      <w:r w:rsidRPr="008559FE">
        <w:rPr>
          <w:rFonts w:ascii="Times New Roman" w:hAnsi="Times New Roman" w:cs="Times New Roman"/>
          <w:sz w:val="24"/>
          <w:szCs w:val="24"/>
        </w:rPr>
        <w:t xml:space="preserve">asphalt excluded. </w:t>
      </w:r>
      <w:r w:rsidR="00A230EA"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This person is responsible for monitoring all roadway paving operations and directly supervising all </w:t>
      </w:r>
      <w:r w:rsidR="00272C85" w:rsidRPr="008559FE">
        <w:rPr>
          <w:rFonts w:ascii="Times New Roman" w:hAnsi="Times New Roman" w:cs="Times New Roman"/>
          <w:sz w:val="24"/>
          <w:szCs w:val="24"/>
        </w:rPr>
        <w:t>QC</w:t>
      </w:r>
      <w:r w:rsidR="0064662B" w:rsidRPr="008559FE">
        <w:rPr>
          <w:rFonts w:ascii="Times New Roman" w:hAnsi="Times New Roman" w:cs="Times New Roman"/>
          <w:sz w:val="24"/>
          <w:szCs w:val="24"/>
        </w:rPr>
        <w:t> </w:t>
      </w:r>
      <w:r w:rsidRPr="008559FE">
        <w:rPr>
          <w:rFonts w:ascii="Times New Roman" w:hAnsi="Times New Roman" w:cs="Times New Roman"/>
          <w:sz w:val="24"/>
          <w:szCs w:val="24"/>
        </w:rPr>
        <w:t xml:space="preserve">processes and activities, to include stopping production or implementing corrective measures when warranted. </w:t>
      </w:r>
      <w:r w:rsidR="00A230EA"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The </w:t>
      </w:r>
      <w:r w:rsidR="00431340">
        <w:rPr>
          <w:rFonts w:ascii="Times New Roman" w:hAnsi="Times New Roman" w:cs="Times New Roman"/>
          <w:sz w:val="24"/>
          <w:szCs w:val="24"/>
        </w:rPr>
        <w:t xml:space="preserve">QMS </w:t>
      </w:r>
      <w:r w:rsidRPr="008559FE">
        <w:rPr>
          <w:rFonts w:ascii="Times New Roman" w:hAnsi="Times New Roman" w:cs="Times New Roman"/>
          <w:sz w:val="24"/>
          <w:szCs w:val="24"/>
        </w:rPr>
        <w:t xml:space="preserve">Roadway Technician is also responsible for monitoring density test results and proceeding on limited production if required.  Provide </w:t>
      </w:r>
      <w:r w:rsidR="00D12911" w:rsidRPr="008559FE">
        <w:rPr>
          <w:rFonts w:ascii="Times New Roman" w:hAnsi="Times New Roman" w:cs="Times New Roman"/>
          <w:sz w:val="24"/>
          <w:szCs w:val="24"/>
        </w:rPr>
        <w:t>a </w:t>
      </w:r>
      <w:r w:rsidRPr="008559FE">
        <w:rPr>
          <w:rFonts w:ascii="Times New Roman" w:hAnsi="Times New Roman" w:cs="Times New Roman"/>
          <w:sz w:val="24"/>
          <w:szCs w:val="24"/>
        </w:rPr>
        <w:t xml:space="preserve">certified QMS </w:t>
      </w:r>
      <w:r w:rsidR="007C256F" w:rsidRPr="008559FE">
        <w:rPr>
          <w:rFonts w:ascii="Times New Roman" w:hAnsi="Times New Roman" w:cs="Times New Roman"/>
          <w:sz w:val="24"/>
          <w:szCs w:val="24"/>
        </w:rPr>
        <w:t>Density</w:t>
      </w:r>
      <w:r w:rsidRPr="008559FE">
        <w:rPr>
          <w:rFonts w:ascii="Times New Roman" w:hAnsi="Times New Roman" w:cs="Times New Roman"/>
          <w:sz w:val="24"/>
          <w:szCs w:val="24"/>
        </w:rPr>
        <w:t xml:space="preserve"> Gauge Operator when density control is being used.</w:t>
      </w:r>
    </w:p>
    <w:p w14:paraId="73446B2D" w14:textId="77777777" w:rsidR="00235ED9" w:rsidRPr="008559FE" w:rsidRDefault="00235ED9" w:rsidP="005B40A9">
      <w:pPr>
        <w:spacing w:after="0" w:line="240" w:lineRule="auto"/>
        <w:jc w:val="both"/>
        <w:rPr>
          <w:rFonts w:ascii="Times New Roman" w:hAnsi="Times New Roman" w:cs="Times New Roman"/>
          <w:sz w:val="24"/>
          <w:szCs w:val="24"/>
        </w:rPr>
      </w:pPr>
    </w:p>
    <w:p w14:paraId="22D08A25"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Post in the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laboratory an organizational chart, including names, telephone numbers and current certification numbers of all personnel responsible for the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program while asphalt paving work is in progress.</w:t>
      </w:r>
    </w:p>
    <w:p w14:paraId="35507D64" w14:textId="77777777" w:rsidR="00235ED9" w:rsidRPr="008559FE" w:rsidRDefault="00235ED9" w:rsidP="005B40A9">
      <w:pPr>
        <w:spacing w:after="0" w:line="240" w:lineRule="auto"/>
        <w:jc w:val="both"/>
        <w:rPr>
          <w:rFonts w:ascii="Times New Roman" w:hAnsi="Times New Roman" w:cs="Times New Roman"/>
          <w:sz w:val="24"/>
          <w:szCs w:val="24"/>
        </w:rPr>
      </w:pPr>
    </w:p>
    <w:p w14:paraId="6BE737E6" w14:textId="77777777" w:rsidR="00235ED9" w:rsidRPr="00EA3B92" w:rsidRDefault="00DD6E5B" w:rsidP="005B40A9">
      <w:pPr>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(B)</w:t>
      </w:r>
      <w:r w:rsidRPr="00EA3B92">
        <w:rPr>
          <w:rFonts w:ascii="Times New Roman" w:eastAsia="Times New Roman" w:hAnsi="Times New Roman" w:cs="Times New Roman"/>
          <w:bCs/>
          <w:sz w:val="24"/>
          <w:szCs w:val="24"/>
        </w:rPr>
        <w:tab/>
        <w:t>Field Laboratory Requirements</w:t>
      </w:r>
    </w:p>
    <w:p w14:paraId="205852D7" w14:textId="77777777" w:rsidR="00235ED9" w:rsidRPr="008559FE" w:rsidRDefault="00235ED9" w:rsidP="005B40A9">
      <w:pPr>
        <w:spacing w:after="0" w:line="240" w:lineRule="auto"/>
        <w:jc w:val="both"/>
        <w:rPr>
          <w:rFonts w:ascii="Times New Roman" w:hAnsi="Times New Roman" w:cs="Times New Roman"/>
          <w:szCs w:val="24"/>
        </w:rPr>
      </w:pPr>
    </w:p>
    <w:p w14:paraId="776EC550" w14:textId="0356F36A"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Perform all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testing at a Department certified laboratory, </w:t>
      </w:r>
      <w:r w:rsidR="00882FB8">
        <w:rPr>
          <w:rFonts w:ascii="Times New Roman" w:hAnsi="Times New Roman" w:cs="Times New Roman"/>
          <w:sz w:val="24"/>
          <w:szCs w:val="24"/>
        </w:rPr>
        <w:t xml:space="preserve">meeting the requirements of Section 7.2 of the </w:t>
      </w:r>
      <w:r w:rsidR="00882FB8" w:rsidRPr="001C172F">
        <w:rPr>
          <w:rFonts w:ascii="Times New Roman" w:hAnsi="Times New Roman" w:cs="Times New Roman"/>
          <w:i/>
          <w:sz w:val="24"/>
          <w:szCs w:val="24"/>
        </w:rPr>
        <w:t>Asphalt QMS Manual</w:t>
      </w:r>
      <w:r w:rsidR="00882FB8">
        <w:rPr>
          <w:rFonts w:ascii="Times New Roman" w:hAnsi="Times New Roman" w:cs="Times New Roman"/>
          <w:sz w:val="24"/>
          <w:szCs w:val="24"/>
        </w:rPr>
        <w:t xml:space="preserve">, </w:t>
      </w:r>
      <w:r w:rsidRPr="008559FE">
        <w:rPr>
          <w:rFonts w:ascii="Times New Roman" w:hAnsi="Times New Roman" w:cs="Times New Roman"/>
          <w:sz w:val="24"/>
          <w:szCs w:val="24"/>
        </w:rPr>
        <w:t xml:space="preserve">unless otherwise approved.  The laboratory may be located either at the plant facility or off-site. </w:t>
      </w:r>
      <w:r w:rsidR="00A230EA" w:rsidRPr="008559FE">
        <w:rPr>
          <w:rFonts w:ascii="Times New Roman" w:hAnsi="Times New Roman" w:cs="Times New Roman"/>
          <w:sz w:val="24"/>
          <w:szCs w:val="24"/>
        </w:rPr>
        <w:t xml:space="preserve"> </w:t>
      </w:r>
    </w:p>
    <w:p w14:paraId="6F948BA4" w14:textId="77777777" w:rsidR="00235ED9" w:rsidRPr="008559FE" w:rsidRDefault="00235ED9" w:rsidP="005B40A9">
      <w:pPr>
        <w:spacing w:after="0" w:line="240" w:lineRule="auto"/>
        <w:jc w:val="both"/>
        <w:rPr>
          <w:rFonts w:ascii="Times New Roman" w:hAnsi="Times New Roman" w:cs="Times New Roman"/>
          <w:sz w:val="24"/>
          <w:szCs w:val="24"/>
        </w:rPr>
      </w:pPr>
    </w:p>
    <w:p w14:paraId="30BDFCE7" w14:textId="02DB8B15"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Provide testing equipment meeting the requirements of the test methods </w:t>
      </w:r>
      <w:r w:rsidR="008C61CB">
        <w:rPr>
          <w:rFonts w:ascii="Times New Roman" w:hAnsi="Times New Roman" w:cs="Times New Roman"/>
          <w:sz w:val="24"/>
          <w:szCs w:val="24"/>
        </w:rPr>
        <w:t xml:space="preserve">as outlined in the </w:t>
      </w:r>
      <w:r w:rsidR="008C61CB" w:rsidRPr="00767BFB">
        <w:rPr>
          <w:rFonts w:ascii="Times New Roman" w:hAnsi="Times New Roman" w:cs="Times New Roman"/>
          <w:i/>
          <w:sz w:val="24"/>
          <w:szCs w:val="24"/>
        </w:rPr>
        <w:t>Asphalt QMS Manual</w:t>
      </w:r>
      <w:r w:rsidR="008C61CB">
        <w:rPr>
          <w:rFonts w:ascii="Times New Roman" w:hAnsi="Times New Roman" w:cs="Times New Roman"/>
          <w:sz w:val="24"/>
          <w:szCs w:val="24"/>
        </w:rPr>
        <w:t>.</w:t>
      </w:r>
      <w:r w:rsidRPr="008559FE">
        <w:rPr>
          <w:rFonts w:ascii="Times New Roman" w:hAnsi="Times New Roman" w:cs="Times New Roman"/>
          <w:sz w:val="24"/>
          <w:szCs w:val="24"/>
        </w:rPr>
        <w:t xml:space="preserve">  Provide equipment that is properly</w:t>
      </w:r>
      <w:r w:rsidR="00223479" w:rsidRPr="008559FE">
        <w:rPr>
          <w:rFonts w:ascii="Times New Roman" w:hAnsi="Times New Roman" w:cs="Times New Roman"/>
          <w:sz w:val="24"/>
          <w:szCs w:val="24"/>
        </w:rPr>
        <w:t xml:space="preserve"> </w:t>
      </w:r>
      <w:r w:rsidRPr="008559FE">
        <w:rPr>
          <w:rFonts w:ascii="Times New Roman" w:hAnsi="Times New Roman" w:cs="Times New Roman"/>
          <w:sz w:val="24"/>
          <w:szCs w:val="24"/>
        </w:rPr>
        <w:t>calibrated and maintained.  Allow all measuring and testing devices to be inspected to confirm both calibration and condition.  If at any time the Engineer determines that the equipment is not operating properly or is not within the dimensions or calibration described in the applicable test method, the Engineer may stop production until corrective action is taken.  Maintain and have available a record of all calibration results at the laboratory.</w:t>
      </w:r>
    </w:p>
    <w:p w14:paraId="039BFA2C" w14:textId="77777777" w:rsidR="00235ED9" w:rsidRPr="008559FE" w:rsidRDefault="00235ED9" w:rsidP="005B40A9">
      <w:pPr>
        <w:spacing w:after="0" w:line="240" w:lineRule="auto"/>
        <w:jc w:val="both"/>
        <w:rPr>
          <w:rFonts w:ascii="Times New Roman" w:hAnsi="Times New Roman" w:cs="Times New Roman"/>
          <w:sz w:val="24"/>
          <w:szCs w:val="24"/>
        </w:rPr>
      </w:pPr>
    </w:p>
    <w:p w14:paraId="11D90BB5" w14:textId="77777777" w:rsidR="00A230EA" w:rsidRPr="00EA3B92" w:rsidRDefault="00DD6E5B" w:rsidP="005B40A9">
      <w:pPr>
        <w:keepNext/>
        <w:keepLines/>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(C)</w:t>
      </w:r>
      <w:r w:rsidR="00EF215C" w:rsidRPr="00EA3B92">
        <w:rPr>
          <w:rFonts w:ascii="Times New Roman" w:eastAsia="Times New Roman" w:hAnsi="Times New Roman" w:cs="Times New Roman"/>
          <w:bCs/>
          <w:sz w:val="24"/>
          <w:szCs w:val="24"/>
        </w:rPr>
        <w:tab/>
      </w:r>
      <w:r w:rsidRPr="00EA3B92">
        <w:rPr>
          <w:rFonts w:ascii="Times New Roman" w:eastAsia="Times New Roman" w:hAnsi="Times New Roman" w:cs="Times New Roman"/>
          <w:bCs/>
          <w:sz w:val="24"/>
          <w:szCs w:val="24"/>
        </w:rPr>
        <w:t>Plant Mix Quality Control</w:t>
      </w:r>
    </w:p>
    <w:p w14:paraId="4EA2C830" w14:textId="77777777" w:rsidR="00EF215C" w:rsidRPr="008559FE" w:rsidRDefault="00EF215C" w:rsidP="005B40A9">
      <w:pPr>
        <w:keepNext/>
        <w:keepLines/>
        <w:tabs>
          <w:tab w:val="left" w:pos="840"/>
          <w:tab w:val="left" w:pos="1200"/>
        </w:tabs>
        <w:spacing w:after="0" w:line="240" w:lineRule="auto"/>
        <w:jc w:val="both"/>
        <w:rPr>
          <w:rFonts w:ascii="Times New Roman" w:eastAsia="Times New Roman" w:hAnsi="Times New Roman" w:cs="Times New Roman"/>
          <w:b/>
          <w:bCs/>
          <w:szCs w:val="24"/>
        </w:rPr>
      </w:pPr>
    </w:p>
    <w:p w14:paraId="55E6C46F" w14:textId="77777777" w:rsidR="00A230EA" w:rsidRPr="008559FE" w:rsidRDefault="00EF215C" w:rsidP="005B40A9">
      <w:pPr>
        <w:keepNext/>
        <w:keepLines/>
        <w:tabs>
          <w:tab w:val="left" w:pos="720"/>
          <w:tab w:val="left" w:pos="1440"/>
        </w:tabs>
        <w:spacing w:after="0" w:line="240" w:lineRule="auto"/>
        <w:jc w:val="both"/>
        <w:rPr>
          <w:rFonts w:ascii="Times New Roman" w:eastAsia="Times New Roman" w:hAnsi="Times New Roman" w:cs="Times New Roman"/>
          <w:bCs/>
          <w:sz w:val="24"/>
          <w:szCs w:val="24"/>
        </w:rPr>
      </w:pPr>
      <w:r w:rsidRPr="008559FE">
        <w:rPr>
          <w:rFonts w:ascii="Times New Roman" w:eastAsia="Times New Roman" w:hAnsi="Times New Roman" w:cs="Times New Roman"/>
          <w:bCs/>
          <w:sz w:val="24"/>
          <w:szCs w:val="24"/>
        </w:rPr>
        <w:tab/>
      </w:r>
      <w:r w:rsidR="00DD6E5B" w:rsidRPr="008559FE">
        <w:rPr>
          <w:rFonts w:ascii="Times New Roman" w:eastAsia="Times New Roman" w:hAnsi="Times New Roman" w:cs="Times New Roman"/>
          <w:bCs/>
          <w:sz w:val="24"/>
          <w:szCs w:val="24"/>
        </w:rPr>
        <w:t>(1)</w:t>
      </w:r>
      <w:r w:rsidRPr="008559FE">
        <w:rPr>
          <w:rFonts w:ascii="Times New Roman" w:eastAsia="Times New Roman" w:hAnsi="Times New Roman" w:cs="Times New Roman"/>
          <w:bCs/>
          <w:sz w:val="24"/>
          <w:szCs w:val="24"/>
        </w:rPr>
        <w:tab/>
      </w:r>
      <w:r w:rsidR="00DD6E5B" w:rsidRPr="008559FE">
        <w:rPr>
          <w:rFonts w:ascii="Times New Roman" w:eastAsia="Times New Roman" w:hAnsi="Times New Roman" w:cs="Times New Roman"/>
          <w:bCs/>
          <w:sz w:val="24"/>
          <w:szCs w:val="24"/>
        </w:rPr>
        <w:t>General</w:t>
      </w:r>
    </w:p>
    <w:p w14:paraId="110ABEDA" w14:textId="77777777" w:rsidR="00235ED9" w:rsidRPr="008559FE" w:rsidRDefault="00235ED9" w:rsidP="005B40A9">
      <w:pPr>
        <w:keepNext/>
        <w:keepLines/>
        <w:tabs>
          <w:tab w:val="left" w:pos="840"/>
          <w:tab w:val="left" w:pos="1440"/>
        </w:tabs>
        <w:spacing w:after="0" w:line="240" w:lineRule="auto"/>
        <w:jc w:val="both"/>
        <w:rPr>
          <w:rFonts w:ascii="Times New Roman" w:eastAsia="Times New Roman" w:hAnsi="Times New Roman" w:cs="Times New Roman"/>
          <w:szCs w:val="24"/>
        </w:rPr>
      </w:pPr>
    </w:p>
    <w:p w14:paraId="64487394" w14:textId="4364CC35" w:rsidR="00235ED9" w:rsidRPr="008559FE" w:rsidRDefault="00DD6E5B" w:rsidP="005B40A9">
      <w:pPr>
        <w:spacing w:after="0" w:line="240" w:lineRule="auto"/>
        <w:ind w:left="1440"/>
        <w:jc w:val="both"/>
        <w:rPr>
          <w:rFonts w:ascii="Times New Roman" w:hAnsi="Times New Roman" w:cs="Times New Roman"/>
          <w:sz w:val="24"/>
          <w:szCs w:val="24"/>
        </w:rPr>
      </w:pPr>
      <w:r w:rsidRPr="008559FE">
        <w:rPr>
          <w:rFonts w:ascii="Times New Roman" w:hAnsi="Times New Roman" w:cs="Times New Roman"/>
          <w:sz w:val="24"/>
          <w:szCs w:val="24"/>
        </w:rPr>
        <w:t xml:space="preserve">Include in the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process the preliminary inspections, plant calibrations and</w:t>
      </w:r>
      <w:r w:rsidR="00A230EA"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field verification of the mix and JMF </w:t>
      </w:r>
      <w:r w:rsidR="008C61CB">
        <w:rPr>
          <w:rFonts w:ascii="Times New Roman" w:hAnsi="Times New Roman" w:cs="Times New Roman"/>
          <w:sz w:val="24"/>
          <w:szCs w:val="24"/>
        </w:rPr>
        <w:t xml:space="preserve">in accordance with the </w:t>
      </w:r>
      <w:r w:rsidR="008C61CB" w:rsidRPr="00767BFB">
        <w:rPr>
          <w:rFonts w:ascii="Times New Roman" w:hAnsi="Times New Roman" w:cs="Times New Roman"/>
          <w:i/>
          <w:sz w:val="24"/>
          <w:szCs w:val="24"/>
        </w:rPr>
        <w:t>Asphalt QMS Manual</w:t>
      </w:r>
      <w:r w:rsidR="008C61CB">
        <w:rPr>
          <w:rFonts w:ascii="Times New Roman" w:hAnsi="Times New Roman" w:cs="Times New Roman"/>
          <w:sz w:val="24"/>
          <w:szCs w:val="24"/>
        </w:rPr>
        <w:t>.</w:t>
      </w:r>
      <w:r w:rsidRPr="008559FE">
        <w:rPr>
          <w:rFonts w:ascii="Times New Roman" w:hAnsi="Times New Roman" w:cs="Times New Roman"/>
          <w:sz w:val="24"/>
          <w:szCs w:val="24"/>
        </w:rPr>
        <w:t xml:space="preserve">  Perform additional sampling and testing when conditions dictate. Log all samples taken on forms provided by the Department. </w:t>
      </w:r>
      <w:r w:rsidR="00796C51"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Split and retain all samples taken in accordance with the </w:t>
      </w:r>
      <w:r w:rsidR="007305F8" w:rsidRPr="00767BFB">
        <w:rPr>
          <w:rFonts w:ascii="Times New Roman" w:hAnsi="Times New Roman" w:cs="Times New Roman"/>
          <w:i/>
          <w:sz w:val="24"/>
          <w:szCs w:val="24"/>
        </w:rPr>
        <w:t>Asphalt</w:t>
      </w:r>
      <w:r w:rsidR="007305F8" w:rsidRPr="008559FE">
        <w:rPr>
          <w:rFonts w:ascii="Times New Roman" w:hAnsi="Times New Roman" w:cs="Times New Roman"/>
          <w:i/>
          <w:sz w:val="24"/>
          <w:szCs w:val="24"/>
        </w:rPr>
        <w:t xml:space="preserve"> </w:t>
      </w:r>
      <w:r w:rsidR="005B40A9" w:rsidRPr="008559FE">
        <w:rPr>
          <w:rFonts w:ascii="Times New Roman" w:hAnsi="Times New Roman" w:cs="Times New Roman"/>
          <w:i/>
          <w:sz w:val="24"/>
          <w:szCs w:val="24"/>
        </w:rPr>
        <w:t>QMS</w:t>
      </w:r>
      <w:r w:rsidRPr="008559FE">
        <w:rPr>
          <w:rFonts w:ascii="Times New Roman" w:hAnsi="Times New Roman" w:cs="Times New Roman"/>
          <w:i/>
          <w:sz w:val="24"/>
          <w:szCs w:val="24"/>
        </w:rPr>
        <w:t xml:space="preserve"> Manual</w:t>
      </w:r>
      <w:r w:rsidRPr="008559FE">
        <w:rPr>
          <w:rFonts w:ascii="Times New Roman" w:hAnsi="Times New Roman" w:cs="Times New Roman"/>
          <w:sz w:val="24"/>
          <w:szCs w:val="24"/>
        </w:rPr>
        <w:t xml:space="preserve">.  Provide documentation as required in Item </w:t>
      </w:r>
      <w:r w:rsidR="0024003C" w:rsidRPr="008559FE">
        <w:rPr>
          <w:rFonts w:ascii="Times New Roman" w:hAnsi="Times New Roman" w:cs="Times New Roman"/>
          <w:sz w:val="24"/>
          <w:szCs w:val="24"/>
        </w:rPr>
        <w:t>9</w:t>
      </w:r>
      <w:r w:rsidR="00431340">
        <w:rPr>
          <w:rFonts w:ascii="Times New Roman" w:hAnsi="Times New Roman" w:cs="Times New Roman"/>
          <w:sz w:val="24"/>
          <w:szCs w:val="24"/>
        </w:rPr>
        <w:t>.0</w:t>
      </w:r>
      <w:r w:rsidR="00BC61BD" w:rsidRPr="008559FE">
        <w:rPr>
          <w:rFonts w:ascii="Times New Roman" w:hAnsi="Times New Roman" w:cs="Times New Roman"/>
          <w:sz w:val="24"/>
          <w:szCs w:val="24"/>
        </w:rPr>
        <w:t>(</w:t>
      </w:r>
      <w:r w:rsidR="00431340">
        <w:rPr>
          <w:rFonts w:ascii="Times New Roman" w:hAnsi="Times New Roman" w:cs="Times New Roman"/>
          <w:sz w:val="24"/>
          <w:szCs w:val="24"/>
        </w:rPr>
        <w:t>C</w:t>
      </w:r>
      <w:r w:rsidRPr="008559FE">
        <w:rPr>
          <w:rFonts w:ascii="Times New Roman" w:hAnsi="Times New Roman" w:cs="Times New Roman"/>
          <w:sz w:val="24"/>
          <w:szCs w:val="24"/>
        </w:rPr>
        <w:t>), “Documentation (Records)”.</w:t>
      </w:r>
      <w:r w:rsidR="00223479" w:rsidRPr="008559FE">
        <w:rPr>
          <w:rFonts w:ascii="Times New Roman" w:hAnsi="Times New Roman" w:cs="Times New Roman"/>
          <w:sz w:val="24"/>
          <w:szCs w:val="24"/>
        </w:rPr>
        <w:t xml:space="preserve">  Identify any additional </w:t>
      </w:r>
      <w:r w:rsidR="00272C85" w:rsidRPr="008559FE">
        <w:rPr>
          <w:rFonts w:ascii="Times New Roman" w:hAnsi="Times New Roman" w:cs="Times New Roman"/>
          <w:sz w:val="24"/>
          <w:szCs w:val="24"/>
        </w:rPr>
        <w:t>QC</w:t>
      </w:r>
      <w:r w:rsidR="00223479" w:rsidRPr="008559FE">
        <w:rPr>
          <w:rFonts w:ascii="Times New Roman" w:hAnsi="Times New Roman" w:cs="Times New Roman"/>
          <w:sz w:val="24"/>
          <w:szCs w:val="24"/>
        </w:rPr>
        <w:t xml:space="preserve"> samples taken and tested at times other than the regularly scheduled samples or directed samples which take the place of regularly scheduled as process control samples on the appropriate forms.  Process </w:t>
      </w:r>
      <w:r w:rsidR="0064662B" w:rsidRPr="008559FE">
        <w:rPr>
          <w:rFonts w:ascii="Times New Roman" w:hAnsi="Times New Roman" w:cs="Times New Roman"/>
          <w:sz w:val="24"/>
          <w:szCs w:val="24"/>
        </w:rPr>
        <w:t>c</w:t>
      </w:r>
      <w:r w:rsidR="00223479" w:rsidRPr="008559FE">
        <w:rPr>
          <w:rFonts w:ascii="Times New Roman" w:hAnsi="Times New Roman" w:cs="Times New Roman"/>
          <w:sz w:val="24"/>
          <w:szCs w:val="24"/>
        </w:rPr>
        <w:t xml:space="preserve">ontrol test results are not required to be reported to the </w:t>
      </w:r>
      <w:r w:rsidR="00494689">
        <w:rPr>
          <w:rFonts w:ascii="Times New Roman" w:hAnsi="Times New Roman" w:cs="Times New Roman"/>
          <w:sz w:val="24"/>
          <w:szCs w:val="24"/>
        </w:rPr>
        <w:t>Department</w:t>
      </w:r>
      <w:r w:rsidR="00223479" w:rsidRPr="008559FE">
        <w:rPr>
          <w:rFonts w:ascii="Times New Roman" w:hAnsi="Times New Roman" w:cs="Times New Roman"/>
          <w:sz w:val="24"/>
          <w:szCs w:val="24"/>
        </w:rPr>
        <w:t>.</w:t>
      </w:r>
    </w:p>
    <w:p w14:paraId="4A86F26C" w14:textId="77777777" w:rsidR="00235ED9" w:rsidRPr="008559FE" w:rsidRDefault="00235ED9" w:rsidP="005B40A9">
      <w:pPr>
        <w:spacing w:after="0" w:line="240" w:lineRule="auto"/>
        <w:jc w:val="both"/>
        <w:rPr>
          <w:rFonts w:ascii="Times New Roman" w:hAnsi="Times New Roman" w:cs="Times New Roman"/>
          <w:sz w:val="24"/>
          <w:szCs w:val="24"/>
        </w:rPr>
      </w:pPr>
    </w:p>
    <w:p w14:paraId="360EE42A" w14:textId="0807B7A1" w:rsidR="00833650" w:rsidRDefault="00DD6E5B" w:rsidP="005B40A9">
      <w:pPr>
        <w:spacing w:after="0" w:line="240" w:lineRule="auto"/>
        <w:ind w:left="1440"/>
        <w:jc w:val="both"/>
        <w:rPr>
          <w:rFonts w:ascii="Times New Roman" w:hAnsi="Times New Roman" w:cs="Times New Roman"/>
          <w:sz w:val="24"/>
          <w:szCs w:val="24"/>
        </w:rPr>
      </w:pPr>
      <w:r w:rsidRPr="008559FE">
        <w:rPr>
          <w:rFonts w:ascii="Times New Roman" w:hAnsi="Times New Roman" w:cs="Times New Roman"/>
          <w:sz w:val="24"/>
          <w:szCs w:val="24"/>
        </w:rPr>
        <w:lastRenderedPageBreak/>
        <w:t xml:space="preserve">Retain the untested split portion of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aggregate and mix samples for </w:t>
      </w:r>
    </w:p>
    <w:p w14:paraId="7453EB4F" w14:textId="77777777" w:rsidR="00235ED9" w:rsidRPr="008559FE" w:rsidRDefault="00833650" w:rsidP="005B40A9">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7</w:t>
      </w:r>
      <w:r w:rsidRPr="008559FE">
        <w:rPr>
          <w:rFonts w:ascii="Times New Roman" w:hAnsi="Times New Roman" w:cs="Times New Roman"/>
          <w:sz w:val="24"/>
          <w:szCs w:val="24"/>
        </w:rPr>
        <w:t> </w:t>
      </w:r>
      <w:r w:rsidR="00DD6E5B" w:rsidRPr="008559FE">
        <w:rPr>
          <w:rFonts w:ascii="Times New Roman" w:hAnsi="Times New Roman" w:cs="Times New Roman"/>
          <w:sz w:val="24"/>
          <w:szCs w:val="24"/>
        </w:rPr>
        <w:t xml:space="preserve">calendar days at the </w:t>
      </w:r>
      <w:r w:rsidR="00272C85" w:rsidRPr="008559FE">
        <w:rPr>
          <w:rFonts w:ascii="Times New Roman" w:hAnsi="Times New Roman" w:cs="Times New Roman"/>
          <w:sz w:val="24"/>
          <w:szCs w:val="24"/>
        </w:rPr>
        <w:t>QC</w:t>
      </w:r>
      <w:r w:rsidR="00DD6E5B" w:rsidRPr="008559FE">
        <w:rPr>
          <w:rFonts w:ascii="Times New Roman" w:hAnsi="Times New Roman" w:cs="Times New Roman"/>
          <w:sz w:val="24"/>
          <w:szCs w:val="24"/>
        </w:rPr>
        <w:t xml:space="preserve"> laboratory site, commencing the day the samples are tested. Permission for disposal may be given by </w:t>
      </w:r>
      <w:r w:rsidR="00272C85" w:rsidRPr="008559FE">
        <w:rPr>
          <w:rFonts w:ascii="Times New Roman" w:hAnsi="Times New Roman" w:cs="Times New Roman"/>
          <w:sz w:val="24"/>
          <w:szCs w:val="24"/>
        </w:rPr>
        <w:t>QA</w:t>
      </w:r>
      <w:r w:rsidR="00DD6E5B" w:rsidRPr="008559FE">
        <w:rPr>
          <w:rFonts w:ascii="Times New Roman" w:hAnsi="Times New Roman" w:cs="Times New Roman"/>
          <w:sz w:val="24"/>
          <w:szCs w:val="24"/>
        </w:rPr>
        <w:t xml:space="preserve"> personnel prior to these minimum storage periods.  Retain the split portion of the </w:t>
      </w:r>
      <w:r w:rsidR="00272C85" w:rsidRPr="008559FE">
        <w:rPr>
          <w:rFonts w:ascii="Times New Roman" w:hAnsi="Times New Roman" w:cs="Times New Roman"/>
          <w:sz w:val="24"/>
          <w:szCs w:val="24"/>
        </w:rPr>
        <w:t>QC</w:t>
      </w:r>
      <w:r w:rsidR="00DD6E5B" w:rsidRPr="008559FE">
        <w:rPr>
          <w:rFonts w:ascii="Times New Roman" w:hAnsi="Times New Roman" w:cs="Times New Roman"/>
          <w:sz w:val="24"/>
          <w:szCs w:val="24"/>
        </w:rPr>
        <w:t xml:space="preserve"> mix verification and referee mix samples until either procured by or permission for disposal is given by </w:t>
      </w:r>
      <w:r w:rsidR="00272C85" w:rsidRPr="008559FE">
        <w:rPr>
          <w:rFonts w:ascii="Times New Roman" w:hAnsi="Times New Roman" w:cs="Times New Roman"/>
          <w:sz w:val="24"/>
          <w:szCs w:val="24"/>
        </w:rPr>
        <w:t>QA</w:t>
      </w:r>
      <w:r w:rsidR="0064662B" w:rsidRPr="008559FE">
        <w:rPr>
          <w:rFonts w:ascii="Times New Roman" w:hAnsi="Times New Roman" w:cs="Times New Roman"/>
          <w:sz w:val="24"/>
          <w:szCs w:val="24"/>
        </w:rPr>
        <w:t> </w:t>
      </w:r>
      <w:r w:rsidR="00DD6E5B" w:rsidRPr="008559FE">
        <w:rPr>
          <w:rFonts w:ascii="Times New Roman" w:hAnsi="Times New Roman" w:cs="Times New Roman"/>
          <w:sz w:val="24"/>
          <w:szCs w:val="24"/>
        </w:rPr>
        <w:t>personnel.  Store all retained samples in a dry and protected location.</w:t>
      </w:r>
    </w:p>
    <w:p w14:paraId="52771D8D" w14:textId="77777777" w:rsidR="00235ED9" w:rsidRPr="008559FE" w:rsidRDefault="00235ED9" w:rsidP="005B40A9">
      <w:pPr>
        <w:spacing w:after="0" w:line="240" w:lineRule="auto"/>
        <w:jc w:val="both"/>
        <w:rPr>
          <w:rFonts w:ascii="Times New Roman" w:hAnsi="Times New Roman" w:cs="Times New Roman"/>
          <w:sz w:val="24"/>
          <w:szCs w:val="24"/>
        </w:rPr>
      </w:pPr>
    </w:p>
    <w:p w14:paraId="3EB57AC5" w14:textId="77777777" w:rsidR="00235ED9" w:rsidRPr="008559FE" w:rsidRDefault="00DD6E5B" w:rsidP="005B40A9">
      <w:pPr>
        <w:spacing w:after="0" w:line="240" w:lineRule="auto"/>
        <w:ind w:firstLine="720"/>
        <w:jc w:val="both"/>
        <w:rPr>
          <w:rFonts w:ascii="Times New Roman" w:eastAsia="Times New Roman" w:hAnsi="Times New Roman" w:cs="Times New Roman"/>
          <w:sz w:val="24"/>
          <w:szCs w:val="24"/>
        </w:rPr>
      </w:pPr>
      <w:r w:rsidRPr="008559FE">
        <w:rPr>
          <w:rFonts w:ascii="Times New Roman" w:eastAsia="Times New Roman" w:hAnsi="Times New Roman" w:cs="Times New Roman"/>
          <w:bCs/>
          <w:sz w:val="24"/>
          <w:szCs w:val="24"/>
        </w:rPr>
        <w:t>(2)</w:t>
      </w:r>
      <w:r w:rsidR="00EF215C" w:rsidRPr="008559FE">
        <w:rPr>
          <w:rFonts w:ascii="Times New Roman" w:eastAsia="Times New Roman" w:hAnsi="Times New Roman" w:cs="Times New Roman"/>
          <w:bCs/>
          <w:sz w:val="24"/>
          <w:szCs w:val="24"/>
        </w:rPr>
        <w:tab/>
      </w:r>
      <w:r w:rsidRPr="008559FE">
        <w:rPr>
          <w:rFonts w:ascii="Times New Roman" w:eastAsia="Times New Roman" w:hAnsi="Times New Roman" w:cs="Times New Roman"/>
          <w:bCs/>
          <w:sz w:val="24"/>
          <w:szCs w:val="24"/>
        </w:rPr>
        <w:t>Required Sampling and Testing Frequencies:</w:t>
      </w:r>
    </w:p>
    <w:p w14:paraId="5333BB85" w14:textId="77777777" w:rsidR="00235ED9" w:rsidRPr="008559FE" w:rsidRDefault="00235ED9" w:rsidP="005B40A9">
      <w:pPr>
        <w:spacing w:after="0" w:line="240" w:lineRule="auto"/>
        <w:jc w:val="both"/>
        <w:rPr>
          <w:rFonts w:ascii="Times New Roman" w:hAnsi="Times New Roman" w:cs="Times New Roman"/>
          <w:sz w:val="24"/>
          <w:szCs w:val="24"/>
        </w:rPr>
      </w:pPr>
    </w:p>
    <w:p w14:paraId="02ADC300" w14:textId="46A8B279" w:rsidR="00235ED9" w:rsidRPr="008559FE" w:rsidRDefault="00DD6E5B" w:rsidP="005B40A9">
      <w:pPr>
        <w:spacing w:after="0" w:line="240" w:lineRule="auto"/>
        <w:ind w:left="1440"/>
        <w:jc w:val="both"/>
        <w:rPr>
          <w:rFonts w:ascii="Times New Roman" w:hAnsi="Times New Roman" w:cs="Times New Roman"/>
          <w:sz w:val="24"/>
          <w:szCs w:val="24"/>
        </w:rPr>
      </w:pPr>
      <w:r w:rsidRPr="008559FE">
        <w:rPr>
          <w:rFonts w:ascii="Times New Roman" w:hAnsi="Times New Roman" w:cs="Times New Roman"/>
          <w:sz w:val="24"/>
          <w:szCs w:val="24"/>
        </w:rPr>
        <w:t>For projects or contracts where the specified quantity of an asphalt concrete mix type is</w:t>
      </w:r>
      <w:r w:rsidR="00A230EA"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100 tons or more, maintain minimum test frequencies as established in </w:t>
      </w:r>
      <w:r w:rsidR="00F36D22">
        <w:rPr>
          <w:rFonts w:ascii="Times New Roman" w:hAnsi="Times New Roman" w:cs="Times New Roman"/>
          <w:sz w:val="24"/>
          <w:szCs w:val="24"/>
        </w:rPr>
        <w:t>Item 6</w:t>
      </w:r>
      <w:r w:rsidR="00431340">
        <w:rPr>
          <w:rFonts w:ascii="Times New Roman" w:hAnsi="Times New Roman" w:cs="Times New Roman"/>
          <w:sz w:val="24"/>
          <w:szCs w:val="24"/>
        </w:rPr>
        <w:t>.0</w:t>
      </w:r>
      <w:r w:rsidRPr="008559FE">
        <w:rPr>
          <w:rFonts w:ascii="Times New Roman" w:hAnsi="Times New Roman" w:cs="Times New Roman"/>
          <w:sz w:val="24"/>
          <w:szCs w:val="24"/>
        </w:rPr>
        <w:t xml:space="preserve">. </w:t>
      </w:r>
      <w:r w:rsidR="00796C51"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Complete all tests within 4 calendar days of the time the sample is taken.  Should the specified tests not be completed within the required time frame, cease production at that point until such time the tests are </w:t>
      </w:r>
      <w:proofErr w:type="gramStart"/>
      <w:r w:rsidRPr="008559FE">
        <w:rPr>
          <w:rFonts w:ascii="Times New Roman" w:hAnsi="Times New Roman" w:cs="Times New Roman"/>
          <w:sz w:val="24"/>
          <w:szCs w:val="24"/>
        </w:rPr>
        <w:t>completed.</w:t>
      </w:r>
      <w:proofErr w:type="gramEnd"/>
      <w:r w:rsidRPr="008559FE">
        <w:rPr>
          <w:rFonts w:ascii="Times New Roman" w:hAnsi="Times New Roman" w:cs="Times New Roman"/>
          <w:sz w:val="24"/>
          <w:szCs w:val="24"/>
        </w:rPr>
        <w:t xml:space="preserve">  Provide all test data to the appropriate </w:t>
      </w:r>
      <w:r w:rsidR="00956AB1" w:rsidRPr="00956AB1">
        <w:rPr>
          <w:rFonts w:ascii="Times New Roman" w:hAnsi="Times New Roman" w:cs="Times New Roman"/>
          <w:sz w:val="24"/>
          <w:szCs w:val="24"/>
        </w:rPr>
        <w:t>Pavement</w:t>
      </w:r>
      <w:r w:rsidR="001C172F">
        <w:rPr>
          <w:rFonts w:ascii="Times New Roman" w:hAnsi="Times New Roman" w:cs="Times New Roman"/>
          <w:sz w:val="24"/>
          <w:szCs w:val="24"/>
        </w:rPr>
        <w:t xml:space="preserve"> </w:t>
      </w:r>
      <w:r w:rsidR="00956AB1" w:rsidRPr="00956AB1">
        <w:rPr>
          <w:rFonts w:ascii="Times New Roman" w:hAnsi="Times New Roman" w:cs="Times New Roman"/>
          <w:sz w:val="24"/>
          <w:szCs w:val="24"/>
        </w:rPr>
        <w:t>Specialist</w:t>
      </w:r>
      <w:r w:rsidRPr="008559FE">
        <w:rPr>
          <w:rFonts w:ascii="Times New Roman" w:hAnsi="Times New Roman" w:cs="Times New Roman"/>
          <w:sz w:val="24"/>
          <w:szCs w:val="24"/>
        </w:rPr>
        <w:t xml:space="preserve"> and individual certifying pavement conformance within one calendar day of the results being known.</w:t>
      </w:r>
    </w:p>
    <w:p w14:paraId="5F1E76C5" w14:textId="77777777" w:rsidR="00235ED9" w:rsidRPr="008559FE" w:rsidRDefault="00235ED9" w:rsidP="005B40A9">
      <w:pPr>
        <w:spacing w:after="0" w:line="240" w:lineRule="auto"/>
        <w:jc w:val="both"/>
        <w:rPr>
          <w:rFonts w:ascii="Times New Roman" w:hAnsi="Times New Roman" w:cs="Times New Roman"/>
          <w:sz w:val="24"/>
          <w:szCs w:val="24"/>
        </w:rPr>
      </w:pPr>
    </w:p>
    <w:p w14:paraId="2EBF3E02" w14:textId="097F18B4" w:rsidR="00235ED9" w:rsidRPr="008559FE" w:rsidRDefault="00DD6E5B" w:rsidP="005B40A9">
      <w:pPr>
        <w:spacing w:after="0" w:line="240" w:lineRule="auto"/>
        <w:ind w:left="1440"/>
        <w:jc w:val="both"/>
        <w:rPr>
          <w:rFonts w:ascii="Times New Roman" w:hAnsi="Times New Roman" w:cs="Times New Roman"/>
          <w:sz w:val="24"/>
          <w:szCs w:val="24"/>
        </w:rPr>
      </w:pPr>
      <w:r w:rsidRPr="008559FE">
        <w:rPr>
          <w:rFonts w:ascii="Times New Roman" w:hAnsi="Times New Roman" w:cs="Times New Roman"/>
          <w:sz w:val="24"/>
          <w:szCs w:val="24"/>
        </w:rPr>
        <w:t>Should the Contractor’s testing frequency fail to meet the minimum frequency requirements as specified, all mix without the specified test representation will be considered unacceptable until samples are recovered from the constructed pavement and the appropriate testing is performed.</w:t>
      </w:r>
      <w:r w:rsidR="00E25BC6"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 Upon evaluation of the test results, the pavement will be accepted in accordance with Article 105-3 of the </w:t>
      </w:r>
      <w:r w:rsidR="00C05AE5" w:rsidRPr="008559FE">
        <w:rPr>
          <w:rFonts w:ascii="Times New Roman" w:hAnsi="Times New Roman" w:cs="Times New Roman"/>
          <w:i/>
          <w:sz w:val="24"/>
          <w:szCs w:val="24"/>
        </w:rPr>
        <w:t>Standard Specifications</w:t>
      </w:r>
      <w:r w:rsidRPr="008559FE">
        <w:rPr>
          <w:rFonts w:ascii="Times New Roman" w:hAnsi="Times New Roman" w:cs="Times New Roman"/>
          <w:sz w:val="24"/>
          <w:szCs w:val="24"/>
        </w:rPr>
        <w:t>.</w:t>
      </w:r>
    </w:p>
    <w:p w14:paraId="79BAA66B" w14:textId="77777777" w:rsidR="00235ED9" w:rsidRPr="008559FE" w:rsidRDefault="00235ED9" w:rsidP="005B40A9">
      <w:pPr>
        <w:spacing w:after="0" w:line="240" w:lineRule="auto"/>
        <w:jc w:val="both"/>
        <w:rPr>
          <w:rFonts w:ascii="Times New Roman" w:hAnsi="Times New Roman" w:cs="Times New Roman"/>
          <w:sz w:val="24"/>
          <w:szCs w:val="24"/>
        </w:rPr>
      </w:pPr>
    </w:p>
    <w:p w14:paraId="088F52F5" w14:textId="77777777" w:rsidR="00235ED9" w:rsidRPr="008559FE" w:rsidRDefault="00DD6E5B" w:rsidP="005B40A9">
      <w:pPr>
        <w:keepNext/>
        <w:keepLines/>
        <w:spacing w:after="0" w:line="240" w:lineRule="auto"/>
        <w:ind w:left="1440"/>
        <w:jc w:val="both"/>
        <w:rPr>
          <w:rFonts w:ascii="Times New Roman" w:hAnsi="Times New Roman" w:cs="Times New Roman"/>
          <w:sz w:val="24"/>
          <w:szCs w:val="24"/>
        </w:rPr>
      </w:pPr>
      <w:r w:rsidRPr="008559FE">
        <w:rPr>
          <w:rFonts w:ascii="Times New Roman" w:hAnsi="Times New Roman" w:cs="Times New Roman"/>
          <w:sz w:val="24"/>
          <w:szCs w:val="24"/>
        </w:rPr>
        <w:t xml:space="preserve">If desired, innovative equipment or techniques not addressed by these specifications to produce or monitor the production of mix may be </w:t>
      </w:r>
      <w:r w:rsidR="00E25BC6" w:rsidRPr="008559FE">
        <w:rPr>
          <w:rFonts w:ascii="Times New Roman" w:hAnsi="Times New Roman" w:cs="Times New Roman"/>
          <w:sz w:val="24"/>
          <w:szCs w:val="24"/>
        </w:rPr>
        <w:t>used</w:t>
      </w:r>
      <w:r w:rsidRPr="008559FE">
        <w:rPr>
          <w:rFonts w:ascii="Times New Roman" w:hAnsi="Times New Roman" w:cs="Times New Roman"/>
          <w:sz w:val="24"/>
          <w:szCs w:val="24"/>
        </w:rPr>
        <w:t>, subject to approval.</w:t>
      </w:r>
    </w:p>
    <w:p w14:paraId="7D6E2CAF" w14:textId="77777777" w:rsidR="00235ED9" w:rsidRPr="008559FE" w:rsidRDefault="00235ED9" w:rsidP="005B40A9">
      <w:pPr>
        <w:spacing w:after="0" w:line="240" w:lineRule="auto"/>
        <w:jc w:val="both"/>
        <w:rPr>
          <w:rFonts w:ascii="Times New Roman" w:hAnsi="Times New Roman" w:cs="Times New Roman"/>
          <w:sz w:val="24"/>
          <w:szCs w:val="24"/>
        </w:rPr>
      </w:pPr>
    </w:p>
    <w:p w14:paraId="06B531CF" w14:textId="2AF925C9" w:rsidR="00235ED9" w:rsidRPr="00EA3B92" w:rsidRDefault="00EA3B92" w:rsidP="005B40A9">
      <w:pPr>
        <w:tabs>
          <w:tab w:val="left" w:pos="720"/>
        </w:tabs>
        <w:spacing w:after="0" w:line="240" w:lineRule="auto"/>
        <w:jc w:val="both"/>
        <w:rPr>
          <w:rFonts w:ascii="Times New Roman" w:eastAsia="Times New Roman" w:hAnsi="Times New Roman" w:cs="Times New Roman"/>
          <w:b/>
          <w:bCs/>
          <w:sz w:val="24"/>
          <w:szCs w:val="24"/>
        </w:rPr>
      </w:pPr>
      <w:r w:rsidRPr="00EA3B92">
        <w:rPr>
          <w:rFonts w:ascii="Times New Roman" w:eastAsia="Times New Roman" w:hAnsi="Times New Roman" w:cs="Times New Roman"/>
          <w:b/>
          <w:bCs/>
          <w:sz w:val="24"/>
          <w:szCs w:val="24"/>
        </w:rPr>
        <w:t>Quality Control Minimum Sampling and Testing Schedule</w:t>
      </w:r>
    </w:p>
    <w:p w14:paraId="70448BF7" w14:textId="77777777" w:rsidR="00235ED9" w:rsidRPr="008559FE" w:rsidRDefault="00235ED9" w:rsidP="005B40A9">
      <w:pPr>
        <w:spacing w:after="0" w:line="240" w:lineRule="auto"/>
        <w:jc w:val="both"/>
        <w:rPr>
          <w:rFonts w:ascii="Times New Roman" w:hAnsi="Times New Roman" w:cs="Times New Roman"/>
          <w:sz w:val="24"/>
          <w:szCs w:val="24"/>
        </w:rPr>
      </w:pPr>
    </w:p>
    <w:p w14:paraId="10BA84A9" w14:textId="77777777"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Sample and test the completed mixture from each mix design </w:t>
      </w:r>
      <w:r w:rsidR="00223479" w:rsidRPr="008559FE">
        <w:rPr>
          <w:rFonts w:ascii="Times New Roman" w:hAnsi="Times New Roman" w:cs="Times New Roman"/>
          <w:sz w:val="24"/>
          <w:szCs w:val="24"/>
        </w:rPr>
        <w:t xml:space="preserve">used at each plant </w:t>
      </w:r>
      <w:r w:rsidRPr="008559FE">
        <w:rPr>
          <w:rFonts w:ascii="Times New Roman" w:hAnsi="Times New Roman" w:cs="Times New Roman"/>
          <w:sz w:val="24"/>
          <w:szCs w:val="24"/>
        </w:rPr>
        <w:t xml:space="preserve">at the minimum frequency detailed below.  Include in the production increment all mix being produced under this </w:t>
      </w:r>
      <w:r w:rsidR="00227DA4" w:rsidRPr="008559FE">
        <w:rPr>
          <w:rFonts w:ascii="Times New Roman" w:hAnsi="Times New Roman" w:cs="Times New Roman"/>
          <w:sz w:val="24"/>
          <w:szCs w:val="24"/>
        </w:rPr>
        <w:t>provision</w:t>
      </w:r>
      <w:r w:rsidRPr="008559FE">
        <w:rPr>
          <w:rFonts w:ascii="Times New Roman" w:hAnsi="Times New Roman" w:cs="Times New Roman"/>
          <w:sz w:val="24"/>
          <w:szCs w:val="24"/>
        </w:rPr>
        <w:t xml:space="preserve">, excluding </w:t>
      </w:r>
      <w:r w:rsidR="005F330B" w:rsidRPr="008559FE">
        <w:rPr>
          <w:rFonts w:ascii="Times New Roman" w:hAnsi="Times New Roman" w:cs="Times New Roman"/>
          <w:sz w:val="24"/>
          <w:szCs w:val="24"/>
        </w:rPr>
        <w:t>F.O.B</w:t>
      </w:r>
      <w:r w:rsidR="005F330B" w:rsidRPr="008559FE" w:rsidDel="005F330B">
        <w:rPr>
          <w:rFonts w:ascii="Times New Roman" w:hAnsi="Times New Roman" w:cs="Times New Roman"/>
          <w:sz w:val="24"/>
          <w:szCs w:val="24"/>
        </w:rPr>
        <w:t xml:space="preserve"> </w:t>
      </w:r>
      <w:r w:rsidR="00227DA4" w:rsidRPr="008559FE">
        <w:rPr>
          <w:rFonts w:ascii="Times New Roman" w:hAnsi="Times New Roman" w:cs="Times New Roman"/>
          <w:sz w:val="24"/>
          <w:szCs w:val="24"/>
        </w:rPr>
        <w:t>annual n</w:t>
      </w:r>
      <w:r w:rsidRPr="008559FE">
        <w:rPr>
          <w:rFonts w:ascii="Times New Roman" w:hAnsi="Times New Roman" w:cs="Times New Roman"/>
          <w:sz w:val="24"/>
          <w:szCs w:val="24"/>
        </w:rPr>
        <w:t>eeds asphalt.  If the daily production quantity is less than 100 tons a sample is not required.</w:t>
      </w:r>
    </w:p>
    <w:p w14:paraId="5E7FF9AB" w14:textId="77777777" w:rsidR="00235ED9" w:rsidRPr="008559FE" w:rsidRDefault="00235ED9" w:rsidP="005B40A9">
      <w:pPr>
        <w:spacing w:after="0" w:line="240" w:lineRule="auto"/>
        <w:jc w:val="both"/>
        <w:rPr>
          <w:rFonts w:ascii="Times New Roman" w:hAnsi="Times New Roman" w:cs="Times New Roman"/>
          <w:sz w:val="24"/>
          <w:szCs w:val="2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8"/>
        <w:gridCol w:w="4672"/>
      </w:tblGrid>
      <w:tr w:rsidR="001331D2" w:rsidRPr="008559FE" w14:paraId="2FB356CA" w14:textId="77777777" w:rsidTr="005B40A9">
        <w:tc>
          <w:tcPr>
            <w:tcW w:w="4788" w:type="dxa"/>
            <w:vAlign w:val="center"/>
          </w:tcPr>
          <w:p w14:paraId="6E9A10C0" w14:textId="77777777" w:rsidR="001331D2" w:rsidRPr="008559FE" w:rsidRDefault="001331D2" w:rsidP="005B40A9">
            <w:pPr>
              <w:jc w:val="center"/>
              <w:rPr>
                <w:rFonts w:ascii="Times New Roman" w:hAnsi="Times New Roman" w:cs="Times New Roman"/>
                <w:b/>
                <w:sz w:val="24"/>
                <w:szCs w:val="24"/>
              </w:rPr>
            </w:pPr>
            <w:r w:rsidRPr="008559FE">
              <w:rPr>
                <w:rFonts w:ascii="Times New Roman" w:hAnsi="Times New Roman" w:cs="Times New Roman"/>
                <w:b/>
                <w:sz w:val="24"/>
                <w:szCs w:val="24"/>
              </w:rPr>
              <w:t>Daily Production - Tons</w:t>
            </w:r>
          </w:p>
        </w:tc>
        <w:tc>
          <w:tcPr>
            <w:tcW w:w="4788" w:type="dxa"/>
            <w:vAlign w:val="center"/>
          </w:tcPr>
          <w:p w14:paraId="27818AB7" w14:textId="77777777" w:rsidR="001331D2" w:rsidRPr="008559FE" w:rsidRDefault="001331D2" w:rsidP="005B40A9">
            <w:pPr>
              <w:jc w:val="center"/>
              <w:rPr>
                <w:rFonts w:ascii="Times New Roman" w:hAnsi="Times New Roman" w:cs="Times New Roman"/>
                <w:b/>
                <w:sz w:val="24"/>
                <w:szCs w:val="24"/>
              </w:rPr>
            </w:pPr>
            <w:r w:rsidRPr="008559FE">
              <w:rPr>
                <w:rFonts w:ascii="Times New Roman" w:hAnsi="Times New Roman" w:cs="Times New Roman"/>
                <w:b/>
                <w:sz w:val="24"/>
                <w:szCs w:val="24"/>
              </w:rPr>
              <w:t>Number of Samples per day</w:t>
            </w:r>
          </w:p>
        </w:tc>
      </w:tr>
      <w:tr w:rsidR="001331D2" w:rsidRPr="008559FE" w14:paraId="3E0305C1" w14:textId="77777777" w:rsidTr="005B40A9">
        <w:tc>
          <w:tcPr>
            <w:tcW w:w="4788" w:type="dxa"/>
            <w:vAlign w:val="center"/>
          </w:tcPr>
          <w:p w14:paraId="0E1541BA" w14:textId="77777777" w:rsidR="001331D2" w:rsidRPr="008559FE" w:rsidRDefault="001331D2" w:rsidP="005B40A9">
            <w:pPr>
              <w:jc w:val="center"/>
              <w:rPr>
                <w:rFonts w:ascii="Times New Roman" w:hAnsi="Times New Roman" w:cs="Times New Roman"/>
                <w:sz w:val="24"/>
                <w:szCs w:val="24"/>
              </w:rPr>
            </w:pPr>
            <w:r w:rsidRPr="008559FE">
              <w:rPr>
                <w:rFonts w:ascii="Times New Roman" w:hAnsi="Times New Roman" w:cs="Times New Roman"/>
                <w:sz w:val="24"/>
                <w:szCs w:val="24"/>
              </w:rPr>
              <w:t xml:space="preserve">100 </w:t>
            </w:r>
            <w:r w:rsidR="00A75308" w:rsidRPr="008559FE">
              <w:rPr>
                <w:rFonts w:ascii="Times New Roman" w:hAnsi="Times New Roman" w:cs="Times New Roman"/>
                <w:sz w:val="24"/>
                <w:szCs w:val="24"/>
              </w:rPr>
              <w:t>-</w:t>
            </w:r>
            <w:r w:rsidRPr="008559FE">
              <w:rPr>
                <w:rFonts w:ascii="Times New Roman" w:hAnsi="Times New Roman" w:cs="Times New Roman"/>
                <w:sz w:val="24"/>
                <w:szCs w:val="24"/>
              </w:rPr>
              <w:t xml:space="preserve"> 750</w:t>
            </w:r>
          </w:p>
        </w:tc>
        <w:tc>
          <w:tcPr>
            <w:tcW w:w="4788" w:type="dxa"/>
            <w:vAlign w:val="center"/>
          </w:tcPr>
          <w:p w14:paraId="608734D7" w14:textId="77777777" w:rsidR="001331D2" w:rsidRPr="008559FE" w:rsidRDefault="001331D2" w:rsidP="005B40A9">
            <w:pPr>
              <w:jc w:val="center"/>
              <w:rPr>
                <w:rFonts w:ascii="Times New Roman" w:hAnsi="Times New Roman" w:cs="Times New Roman"/>
                <w:sz w:val="24"/>
                <w:szCs w:val="24"/>
              </w:rPr>
            </w:pPr>
            <w:r w:rsidRPr="008559FE">
              <w:rPr>
                <w:rFonts w:ascii="Times New Roman" w:hAnsi="Times New Roman" w:cs="Times New Roman"/>
                <w:sz w:val="24"/>
                <w:szCs w:val="24"/>
              </w:rPr>
              <w:t>1</w:t>
            </w:r>
          </w:p>
        </w:tc>
      </w:tr>
      <w:tr w:rsidR="001331D2" w:rsidRPr="008559FE" w14:paraId="22BD341D" w14:textId="77777777" w:rsidTr="005B40A9">
        <w:tc>
          <w:tcPr>
            <w:tcW w:w="4788" w:type="dxa"/>
            <w:vAlign w:val="center"/>
          </w:tcPr>
          <w:p w14:paraId="15009B4D" w14:textId="77777777" w:rsidR="001331D2" w:rsidRPr="008559FE" w:rsidRDefault="001331D2" w:rsidP="005B40A9">
            <w:pPr>
              <w:jc w:val="center"/>
              <w:rPr>
                <w:rFonts w:ascii="Times New Roman" w:hAnsi="Times New Roman" w:cs="Times New Roman"/>
                <w:sz w:val="24"/>
                <w:szCs w:val="24"/>
              </w:rPr>
            </w:pPr>
            <w:r w:rsidRPr="008559FE">
              <w:rPr>
                <w:rFonts w:ascii="Times New Roman" w:hAnsi="Times New Roman" w:cs="Times New Roman"/>
                <w:sz w:val="24"/>
                <w:szCs w:val="24"/>
              </w:rPr>
              <w:t xml:space="preserve">750 </w:t>
            </w:r>
            <w:r w:rsidR="00A75308" w:rsidRPr="008559FE">
              <w:rPr>
                <w:rFonts w:ascii="Times New Roman" w:hAnsi="Times New Roman" w:cs="Times New Roman"/>
                <w:sz w:val="24"/>
                <w:szCs w:val="24"/>
              </w:rPr>
              <w:t>-</w:t>
            </w:r>
            <w:r w:rsidRPr="008559FE">
              <w:rPr>
                <w:rFonts w:ascii="Times New Roman" w:hAnsi="Times New Roman" w:cs="Times New Roman"/>
                <w:sz w:val="24"/>
                <w:szCs w:val="24"/>
              </w:rPr>
              <w:t xml:space="preserve"> 1500+</w:t>
            </w:r>
          </w:p>
        </w:tc>
        <w:tc>
          <w:tcPr>
            <w:tcW w:w="4788" w:type="dxa"/>
            <w:vAlign w:val="center"/>
          </w:tcPr>
          <w:p w14:paraId="535298D0" w14:textId="77777777" w:rsidR="001331D2" w:rsidRPr="008559FE" w:rsidRDefault="001331D2" w:rsidP="005B40A9">
            <w:pPr>
              <w:jc w:val="center"/>
              <w:rPr>
                <w:rFonts w:ascii="Times New Roman" w:hAnsi="Times New Roman" w:cs="Times New Roman"/>
                <w:sz w:val="24"/>
                <w:szCs w:val="24"/>
              </w:rPr>
            </w:pPr>
            <w:r w:rsidRPr="008559FE">
              <w:rPr>
                <w:rFonts w:ascii="Times New Roman" w:hAnsi="Times New Roman" w:cs="Times New Roman"/>
                <w:sz w:val="24"/>
                <w:szCs w:val="24"/>
              </w:rPr>
              <w:t>1 per each additional 750 tons</w:t>
            </w:r>
          </w:p>
        </w:tc>
      </w:tr>
    </w:tbl>
    <w:p w14:paraId="4F84FA20" w14:textId="77777777" w:rsidR="001331D2" w:rsidRPr="008559FE" w:rsidRDefault="001331D2" w:rsidP="005B40A9">
      <w:pPr>
        <w:spacing w:after="0" w:line="240" w:lineRule="auto"/>
        <w:jc w:val="both"/>
        <w:rPr>
          <w:rFonts w:ascii="Times New Roman" w:hAnsi="Times New Roman" w:cs="Times New Roman"/>
          <w:sz w:val="24"/>
          <w:szCs w:val="24"/>
        </w:rPr>
      </w:pPr>
    </w:p>
    <w:p w14:paraId="3B7C834E" w14:textId="77777777"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Sam</w:t>
      </w:r>
      <w:r w:rsidR="00D211DB" w:rsidRPr="008559FE">
        <w:rPr>
          <w:rFonts w:ascii="Times New Roman" w:hAnsi="Times New Roman" w:cs="Times New Roman"/>
          <w:sz w:val="24"/>
          <w:szCs w:val="24"/>
        </w:rPr>
        <w:t>p</w:t>
      </w:r>
      <w:r w:rsidRPr="008559FE">
        <w:rPr>
          <w:rFonts w:ascii="Times New Roman" w:hAnsi="Times New Roman" w:cs="Times New Roman"/>
          <w:sz w:val="24"/>
          <w:szCs w:val="24"/>
        </w:rPr>
        <w:t xml:space="preserve">le and test the completed F.O.B. </w:t>
      </w:r>
      <w:r w:rsidR="00227DA4" w:rsidRPr="008559FE">
        <w:rPr>
          <w:rFonts w:ascii="Times New Roman" w:hAnsi="Times New Roman" w:cs="Times New Roman"/>
          <w:sz w:val="24"/>
          <w:szCs w:val="24"/>
        </w:rPr>
        <w:t xml:space="preserve">annual needs </w:t>
      </w:r>
      <w:r w:rsidRPr="008559FE">
        <w:rPr>
          <w:rFonts w:ascii="Times New Roman" w:hAnsi="Times New Roman" w:cs="Times New Roman"/>
          <w:sz w:val="24"/>
          <w:szCs w:val="24"/>
        </w:rPr>
        <w:t>asphalt mixture at a</w:t>
      </w:r>
      <w:r w:rsidR="00BA4DD0" w:rsidRPr="008559FE">
        <w:rPr>
          <w:rFonts w:ascii="Times New Roman" w:hAnsi="Times New Roman" w:cs="Times New Roman"/>
          <w:sz w:val="24"/>
          <w:szCs w:val="24"/>
        </w:rPr>
        <w:t xml:space="preserve"> </w:t>
      </w:r>
      <w:r w:rsidRPr="008559FE">
        <w:rPr>
          <w:rFonts w:ascii="Times New Roman" w:hAnsi="Times New Roman" w:cs="Times New Roman"/>
          <w:sz w:val="24"/>
          <w:szCs w:val="24"/>
        </w:rPr>
        <w:t>minimu</w:t>
      </w:r>
      <w:r w:rsidR="00D211DB" w:rsidRPr="008559FE">
        <w:rPr>
          <w:rFonts w:ascii="Times New Roman" w:hAnsi="Times New Roman" w:cs="Times New Roman"/>
          <w:sz w:val="24"/>
          <w:szCs w:val="24"/>
        </w:rPr>
        <w:t xml:space="preserve">m </w:t>
      </w:r>
      <w:r w:rsidRPr="008559FE">
        <w:rPr>
          <w:rFonts w:ascii="Times New Roman" w:hAnsi="Times New Roman" w:cs="Times New Roman"/>
          <w:sz w:val="24"/>
          <w:szCs w:val="24"/>
        </w:rPr>
        <w:t xml:space="preserve">frequency of </w:t>
      </w:r>
      <w:r w:rsidR="00796C51" w:rsidRPr="008559FE">
        <w:rPr>
          <w:rFonts w:ascii="Times New Roman" w:hAnsi="Times New Roman" w:cs="Times New Roman"/>
          <w:sz w:val="24"/>
          <w:szCs w:val="24"/>
        </w:rPr>
        <w:t xml:space="preserve">one partial test series </w:t>
      </w:r>
      <w:r w:rsidRPr="008559FE">
        <w:rPr>
          <w:rFonts w:ascii="Times New Roman" w:hAnsi="Times New Roman" w:cs="Times New Roman"/>
          <w:sz w:val="24"/>
          <w:szCs w:val="24"/>
        </w:rPr>
        <w:t>per quarter for each mix design produced during that</w:t>
      </w:r>
      <w:r w:rsidR="00D211DB"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quarter, beginning January of each year, and/or when directed by </w:t>
      </w:r>
      <w:r w:rsidR="00272C85" w:rsidRPr="008559FE">
        <w:rPr>
          <w:rFonts w:ascii="Times New Roman" w:hAnsi="Times New Roman" w:cs="Times New Roman"/>
          <w:sz w:val="24"/>
          <w:szCs w:val="24"/>
        </w:rPr>
        <w:t>QA</w:t>
      </w:r>
      <w:r w:rsidRPr="008559FE">
        <w:rPr>
          <w:rFonts w:ascii="Times New Roman" w:hAnsi="Times New Roman" w:cs="Times New Roman"/>
          <w:sz w:val="24"/>
          <w:szCs w:val="24"/>
        </w:rPr>
        <w:t xml:space="preserve"> personnel.  Obtain the sample from the actual asphalt being supplied for F.O.B. </w:t>
      </w:r>
      <w:r w:rsidR="00227DA4" w:rsidRPr="008559FE">
        <w:rPr>
          <w:rFonts w:ascii="Times New Roman" w:hAnsi="Times New Roman" w:cs="Times New Roman"/>
          <w:sz w:val="24"/>
          <w:szCs w:val="24"/>
        </w:rPr>
        <w:t>annual needs asphalt</w:t>
      </w:r>
      <w:r w:rsidRPr="008559FE">
        <w:rPr>
          <w:rFonts w:ascii="Times New Roman" w:hAnsi="Times New Roman" w:cs="Times New Roman"/>
          <w:sz w:val="24"/>
          <w:szCs w:val="24"/>
        </w:rPr>
        <w:t>.</w:t>
      </w:r>
      <w:r w:rsidR="007C256F" w:rsidRPr="008559FE">
        <w:rPr>
          <w:rFonts w:ascii="Times New Roman" w:hAnsi="Times New Roman" w:cs="Times New Roman"/>
          <w:sz w:val="24"/>
          <w:szCs w:val="24"/>
        </w:rPr>
        <w:t xml:space="preserve">  QMS </w:t>
      </w:r>
      <w:r w:rsidR="00227DA4" w:rsidRPr="008559FE">
        <w:rPr>
          <w:rFonts w:ascii="Times New Roman" w:hAnsi="Times New Roman" w:cs="Times New Roman"/>
          <w:sz w:val="24"/>
          <w:szCs w:val="24"/>
        </w:rPr>
        <w:t>t</w:t>
      </w:r>
      <w:r w:rsidR="007C256F" w:rsidRPr="008559FE">
        <w:rPr>
          <w:rFonts w:ascii="Times New Roman" w:hAnsi="Times New Roman" w:cs="Times New Roman"/>
          <w:sz w:val="24"/>
          <w:szCs w:val="24"/>
        </w:rPr>
        <w:t xml:space="preserve">est results may be used for </w:t>
      </w:r>
      <w:r w:rsidR="00796C51" w:rsidRPr="008559FE">
        <w:rPr>
          <w:rFonts w:ascii="Times New Roman" w:hAnsi="Times New Roman" w:cs="Times New Roman"/>
          <w:sz w:val="24"/>
          <w:szCs w:val="24"/>
        </w:rPr>
        <w:t>F.O.B.</w:t>
      </w:r>
      <w:r w:rsidR="00100DC2" w:rsidRPr="008559FE">
        <w:rPr>
          <w:rFonts w:ascii="Times New Roman" w:hAnsi="Times New Roman" w:cs="Times New Roman"/>
          <w:sz w:val="24"/>
          <w:szCs w:val="24"/>
        </w:rPr>
        <w:t> </w:t>
      </w:r>
      <w:r w:rsidR="007C256F" w:rsidRPr="008559FE">
        <w:rPr>
          <w:rFonts w:ascii="Times New Roman" w:hAnsi="Times New Roman" w:cs="Times New Roman"/>
          <w:sz w:val="24"/>
          <w:szCs w:val="24"/>
        </w:rPr>
        <w:t xml:space="preserve">quarterly tests for same mix type and if tested in the same quarter with proper documentation that references the </w:t>
      </w:r>
      <w:r w:rsidR="00796C51" w:rsidRPr="008559FE">
        <w:rPr>
          <w:rFonts w:ascii="Times New Roman" w:hAnsi="Times New Roman" w:cs="Times New Roman"/>
          <w:sz w:val="24"/>
          <w:szCs w:val="24"/>
        </w:rPr>
        <w:t xml:space="preserve">F.O.B. </w:t>
      </w:r>
      <w:r w:rsidR="00227DA4" w:rsidRPr="008559FE">
        <w:rPr>
          <w:rFonts w:ascii="Times New Roman" w:hAnsi="Times New Roman" w:cs="Times New Roman"/>
          <w:sz w:val="24"/>
          <w:szCs w:val="24"/>
        </w:rPr>
        <w:t xml:space="preserve">annual needs </w:t>
      </w:r>
      <w:r w:rsidR="007C256F" w:rsidRPr="008559FE">
        <w:rPr>
          <w:rFonts w:ascii="Times New Roman" w:hAnsi="Times New Roman" w:cs="Times New Roman"/>
          <w:sz w:val="24"/>
          <w:szCs w:val="24"/>
        </w:rPr>
        <w:t xml:space="preserve">asphalt.  A separate file shall be maintained representing all </w:t>
      </w:r>
      <w:r w:rsidR="00796C51" w:rsidRPr="008559FE">
        <w:rPr>
          <w:rFonts w:ascii="Times New Roman" w:hAnsi="Times New Roman" w:cs="Times New Roman"/>
          <w:sz w:val="24"/>
          <w:szCs w:val="24"/>
        </w:rPr>
        <w:t>F.O.B.</w:t>
      </w:r>
      <w:r w:rsidR="007C256F" w:rsidRPr="008559FE">
        <w:rPr>
          <w:rFonts w:ascii="Times New Roman" w:hAnsi="Times New Roman" w:cs="Times New Roman"/>
          <w:sz w:val="24"/>
          <w:szCs w:val="24"/>
        </w:rPr>
        <w:t xml:space="preserve"> asphalt.</w:t>
      </w:r>
    </w:p>
    <w:p w14:paraId="32C60D78" w14:textId="77777777" w:rsidR="00235ED9" w:rsidRPr="008559FE" w:rsidRDefault="00235ED9" w:rsidP="005B40A9">
      <w:pPr>
        <w:spacing w:after="0" w:line="240" w:lineRule="auto"/>
        <w:jc w:val="both"/>
        <w:rPr>
          <w:rFonts w:ascii="Times New Roman" w:hAnsi="Times New Roman" w:cs="Times New Roman"/>
          <w:sz w:val="24"/>
          <w:szCs w:val="24"/>
        </w:rPr>
      </w:pPr>
    </w:p>
    <w:p w14:paraId="72FF8F08" w14:textId="6850CE8D" w:rsidR="00235ED9" w:rsidRPr="008559FE" w:rsidRDefault="00796C51"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Using </w:t>
      </w:r>
      <w:r w:rsidR="00DD6E5B" w:rsidRPr="008559FE">
        <w:rPr>
          <w:rFonts w:ascii="Times New Roman" w:hAnsi="Times New Roman" w:cs="Times New Roman"/>
          <w:sz w:val="24"/>
          <w:szCs w:val="24"/>
        </w:rPr>
        <w:t xml:space="preserve">the QMS Form QC-1, </w:t>
      </w:r>
      <w:r w:rsidR="00494689">
        <w:rPr>
          <w:rFonts w:ascii="Times New Roman" w:hAnsi="Times New Roman" w:cs="Times New Roman"/>
          <w:sz w:val="24"/>
          <w:szCs w:val="24"/>
        </w:rPr>
        <w:t>send</w:t>
      </w:r>
      <w:r w:rsidR="00494689" w:rsidRPr="008559FE">
        <w:rPr>
          <w:rFonts w:ascii="Times New Roman" w:hAnsi="Times New Roman" w:cs="Times New Roman"/>
          <w:sz w:val="24"/>
          <w:szCs w:val="24"/>
        </w:rPr>
        <w:t xml:space="preserve"> </w:t>
      </w:r>
      <w:r w:rsidR="00DD6E5B" w:rsidRPr="008559FE">
        <w:rPr>
          <w:rFonts w:ascii="Times New Roman" w:hAnsi="Times New Roman" w:cs="Times New Roman"/>
          <w:sz w:val="24"/>
          <w:szCs w:val="24"/>
        </w:rPr>
        <w:t xml:space="preserve">all tonnage information to the appropriate </w:t>
      </w:r>
      <w:r w:rsidR="00494689" w:rsidRPr="00494689">
        <w:rPr>
          <w:rFonts w:ascii="Times New Roman" w:hAnsi="Times New Roman" w:cs="Times New Roman"/>
          <w:sz w:val="24"/>
          <w:szCs w:val="24"/>
        </w:rPr>
        <w:t>Pavement Specialist</w:t>
      </w:r>
      <w:r w:rsidR="00DD6E5B" w:rsidRPr="008559FE">
        <w:rPr>
          <w:rFonts w:ascii="Times New Roman" w:hAnsi="Times New Roman" w:cs="Times New Roman"/>
          <w:sz w:val="24"/>
          <w:szCs w:val="24"/>
        </w:rPr>
        <w:t xml:space="preserve"> by the beginning of the next work day, not to exceed one </w:t>
      </w:r>
      <w:r w:rsidR="00F36D22">
        <w:rPr>
          <w:rFonts w:ascii="Times New Roman" w:hAnsi="Times New Roman" w:cs="Times New Roman"/>
          <w:sz w:val="24"/>
          <w:szCs w:val="24"/>
        </w:rPr>
        <w:t xml:space="preserve">(1) </w:t>
      </w:r>
      <w:r w:rsidR="00DD6E5B" w:rsidRPr="008559FE">
        <w:rPr>
          <w:rFonts w:ascii="Times New Roman" w:hAnsi="Times New Roman" w:cs="Times New Roman"/>
          <w:sz w:val="24"/>
          <w:szCs w:val="24"/>
        </w:rPr>
        <w:t>calendar day.</w:t>
      </w:r>
    </w:p>
    <w:p w14:paraId="511F08F6" w14:textId="77777777" w:rsidR="00235ED9" w:rsidRPr="008559FE" w:rsidRDefault="00235ED9" w:rsidP="005B40A9">
      <w:pPr>
        <w:spacing w:after="0" w:line="240" w:lineRule="auto"/>
        <w:jc w:val="both"/>
        <w:rPr>
          <w:rFonts w:ascii="Times New Roman" w:hAnsi="Times New Roman" w:cs="Times New Roman"/>
          <w:sz w:val="24"/>
          <w:szCs w:val="24"/>
        </w:rPr>
      </w:pPr>
    </w:p>
    <w:p w14:paraId="2EA7A44D" w14:textId="45A9FDEF"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Obtain a sample, within the increment specified above, at a location determined by the </w:t>
      </w:r>
      <w:r w:rsidR="00796C51" w:rsidRPr="008559FE">
        <w:rPr>
          <w:rFonts w:ascii="Times New Roman" w:hAnsi="Times New Roman" w:cs="Times New Roman"/>
          <w:sz w:val="24"/>
          <w:szCs w:val="24"/>
        </w:rPr>
        <w:t>QMS </w:t>
      </w:r>
      <w:r w:rsidRPr="008559FE">
        <w:rPr>
          <w:rFonts w:ascii="Times New Roman" w:hAnsi="Times New Roman" w:cs="Times New Roman"/>
          <w:sz w:val="24"/>
          <w:szCs w:val="24"/>
        </w:rPr>
        <w:t xml:space="preserve">Asphalt Plant Technician or </w:t>
      </w:r>
      <w:r w:rsidR="00796C51" w:rsidRPr="008559FE">
        <w:rPr>
          <w:rFonts w:ascii="Times New Roman" w:hAnsi="Times New Roman" w:cs="Times New Roman"/>
          <w:sz w:val="24"/>
          <w:szCs w:val="24"/>
        </w:rPr>
        <w:t>QMS </w:t>
      </w:r>
      <w:r w:rsidRPr="008559FE">
        <w:rPr>
          <w:rFonts w:ascii="Times New Roman" w:hAnsi="Times New Roman" w:cs="Times New Roman"/>
          <w:sz w:val="24"/>
          <w:szCs w:val="24"/>
        </w:rPr>
        <w:t xml:space="preserve">Asphalt Mix Sampling Technician.  Acquire the sample in accordance with the </w:t>
      </w:r>
      <w:r w:rsidR="007305F8" w:rsidRPr="00767BFB">
        <w:rPr>
          <w:rFonts w:ascii="Times New Roman" w:hAnsi="Times New Roman" w:cs="Times New Roman"/>
          <w:i/>
          <w:sz w:val="24"/>
          <w:szCs w:val="24"/>
        </w:rPr>
        <w:t>Asphalt</w:t>
      </w:r>
      <w:r w:rsidR="007305F8" w:rsidRPr="008559FE">
        <w:rPr>
          <w:rFonts w:ascii="Times New Roman" w:hAnsi="Times New Roman" w:cs="Times New Roman"/>
          <w:i/>
          <w:sz w:val="24"/>
          <w:szCs w:val="24"/>
        </w:rPr>
        <w:t xml:space="preserve"> </w:t>
      </w:r>
      <w:r w:rsidR="005B40A9" w:rsidRPr="008559FE">
        <w:rPr>
          <w:rFonts w:ascii="Times New Roman" w:hAnsi="Times New Roman" w:cs="Times New Roman"/>
          <w:i/>
          <w:sz w:val="24"/>
          <w:szCs w:val="24"/>
        </w:rPr>
        <w:t>QMS</w:t>
      </w:r>
      <w:r w:rsidR="00796C51" w:rsidRPr="008559FE">
        <w:rPr>
          <w:rFonts w:ascii="Times New Roman" w:hAnsi="Times New Roman" w:cs="Times New Roman"/>
          <w:i/>
          <w:sz w:val="24"/>
          <w:szCs w:val="24"/>
        </w:rPr>
        <w:t> </w:t>
      </w:r>
      <w:r w:rsidRPr="008559FE">
        <w:rPr>
          <w:rFonts w:ascii="Times New Roman" w:hAnsi="Times New Roman" w:cs="Times New Roman"/>
          <w:i/>
          <w:sz w:val="24"/>
          <w:szCs w:val="24"/>
        </w:rPr>
        <w:t>Manual</w:t>
      </w:r>
      <w:r w:rsidRPr="008559FE">
        <w:rPr>
          <w:rFonts w:ascii="Times New Roman" w:hAnsi="Times New Roman" w:cs="Times New Roman"/>
          <w:sz w:val="24"/>
          <w:szCs w:val="24"/>
        </w:rPr>
        <w:t xml:space="preserve">, excluding the random sampling procedures.    </w:t>
      </w:r>
      <w:r w:rsidR="00100DC2" w:rsidRPr="008559FE">
        <w:rPr>
          <w:rFonts w:ascii="Times New Roman" w:hAnsi="Times New Roman" w:cs="Times New Roman"/>
          <w:sz w:val="24"/>
          <w:szCs w:val="24"/>
        </w:rPr>
        <w:t>A </w:t>
      </w:r>
      <w:r w:rsidRPr="008559FE">
        <w:rPr>
          <w:rFonts w:ascii="Times New Roman" w:hAnsi="Times New Roman" w:cs="Times New Roman"/>
          <w:sz w:val="24"/>
          <w:szCs w:val="24"/>
        </w:rPr>
        <w:t>split sample is required.</w:t>
      </w:r>
    </w:p>
    <w:p w14:paraId="7056FD21" w14:textId="77777777" w:rsidR="00235ED9" w:rsidRPr="008559FE" w:rsidRDefault="00235ED9" w:rsidP="005B40A9">
      <w:pPr>
        <w:spacing w:after="0" w:line="240" w:lineRule="auto"/>
        <w:jc w:val="both"/>
        <w:rPr>
          <w:rFonts w:ascii="Times New Roman" w:hAnsi="Times New Roman" w:cs="Times New Roman"/>
          <w:sz w:val="24"/>
          <w:szCs w:val="24"/>
        </w:rPr>
      </w:pPr>
    </w:p>
    <w:p w14:paraId="5439CF0D" w14:textId="50C7B9BA"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Perform a </w:t>
      </w:r>
      <w:r w:rsidR="00796C51" w:rsidRPr="008559FE">
        <w:rPr>
          <w:rFonts w:ascii="Times New Roman" w:hAnsi="Times New Roman" w:cs="Times New Roman"/>
          <w:sz w:val="24"/>
          <w:szCs w:val="24"/>
        </w:rPr>
        <w:t xml:space="preserve">partial test series </w:t>
      </w:r>
      <w:r w:rsidRPr="008559FE">
        <w:rPr>
          <w:rFonts w:ascii="Times New Roman" w:hAnsi="Times New Roman" w:cs="Times New Roman"/>
          <w:sz w:val="24"/>
          <w:szCs w:val="24"/>
        </w:rPr>
        <w:t>on each sample within the specified increment.</w:t>
      </w:r>
      <w:r w:rsidR="00796C51"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 </w:t>
      </w:r>
      <w:r w:rsidR="00796C51" w:rsidRPr="008559FE">
        <w:rPr>
          <w:rFonts w:ascii="Times New Roman" w:hAnsi="Times New Roman" w:cs="Times New Roman"/>
          <w:sz w:val="24"/>
          <w:szCs w:val="24"/>
        </w:rPr>
        <w:t xml:space="preserve">Using </w:t>
      </w:r>
      <w:r w:rsidRPr="008559FE">
        <w:rPr>
          <w:rFonts w:ascii="Times New Roman" w:hAnsi="Times New Roman" w:cs="Times New Roman"/>
          <w:sz w:val="24"/>
          <w:szCs w:val="24"/>
        </w:rPr>
        <w:t xml:space="preserve">the </w:t>
      </w:r>
      <w:r w:rsidR="00796C51" w:rsidRPr="008559FE">
        <w:rPr>
          <w:rFonts w:ascii="Times New Roman" w:hAnsi="Times New Roman" w:cs="Times New Roman"/>
          <w:sz w:val="24"/>
          <w:szCs w:val="24"/>
        </w:rPr>
        <w:t>QMS Form </w:t>
      </w:r>
      <w:r w:rsidRPr="008559FE">
        <w:rPr>
          <w:rFonts w:ascii="Times New Roman" w:hAnsi="Times New Roman" w:cs="Times New Roman"/>
          <w:sz w:val="24"/>
          <w:szCs w:val="24"/>
        </w:rPr>
        <w:t xml:space="preserve">QC-1, provide test results to the </w:t>
      </w:r>
      <w:r w:rsidR="00494689" w:rsidRPr="00494689">
        <w:rPr>
          <w:rFonts w:ascii="Times New Roman" w:hAnsi="Times New Roman" w:cs="Times New Roman"/>
          <w:sz w:val="24"/>
          <w:szCs w:val="24"/>
        </w:rPr>
        <w:t>appropriate Pavement Specialist</w:t>
      </w:r>
      <w:r w:rsidR="00796C51" w:rsidRPr="008559FE">
        <w:rPr>
          <w:rFonts w:ascii="Times New Roman" w:hAnsi="Times New Roman" w:cs="Times New Roman"/>
          <w:sz w:val="24"/>
          <w:szCs w:val="24"/>
        </w:rPr>
        <w:t xml:space="preserve"> and </w:t>
      </w:r>
      <w:r w:rsidRPr="008559FE">
        <w:rPr>
          <w:rFonts w:ascii="Times New Roman" w:hAnsi="Times New Roman" w:cs="Times New Roman"/>
          <w:sz w:val="24"/>
          <w:szCs w:val="24"/>
        </w:rPr>
        <w:t>the individual certifying pavement conformance within one calendar day after the test results are known.</w:t>
      </w:r>
    </w:p>
    <w:p w14:paraId="48C90D80" w14:textId="77777777" w:rsidR="00235ED9" w:rsidRPr="008559FE" w:rsidRDefault="00235ED9" w:rsidP="005B40A9">
      <w:pPr>
        <w:spacing w:after="0" w:line="240" w:lineRule="auto"/>
        <w:jc w:val="both"/>
        <w:rPr>
          <w:rFonts w:ascii="Times New Roman" w:hAnsi="Times New Roman" w:cs="Times New Roman"/>
          <w:sz w:val="24"/>
          <w:szCs w:val="24"/>
        </w:rPr>
      </w:pPr>
    </w:p>
    <w:p w14:paraId="6417B0EE" w14:textId="77777777"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Partial </w:t>
      </w:r>
      <w:r w:rsidR="00796C51" w:rsidRPr="008559FE">
        <w:rPr>
          <w:rFonts w:ascii="Times New Roman" w:hAnsi="Times New Roman" w:cs="Times New Roman"/>
          <w:sz w:val="24"/>
          <w:szCs w:val="24"/>
        </w:rPr>
        <w:t xml:space="preserve">test series </w:t>
      </w:r>
      <w:r w:rsidRPr="008559FE">
        <w:rPr>
          <w:rFonts w:ascii="Times New Roman" w:hAnsi="Times New Roman" w:cs="Times New Roman"/>
          <w:sz w:val="24"/>
          <w:szCs w:val="24"/>
        </w:rPr>
        <w:t>will consist of Items A</w:t>
      </w:r>
      <w:r w:rsidR="00223479" w:rsidRPr="008559FE">
        <w:rPr>
          <w:rFonts w:ascii="Times New Roman" w:hAnsi="Times New Roman" w:cs="Times New Roman"/>
          <w:sz w:val="24"/>
          <w:szCs w:val="24"/>
        </w:rPr>
        <w:t>, B,</w:t>
      </w:r>
      <w:r w:rsidRPr="008559FE">
        <w:rPr>
          <w:rFonts w:ascii="Times New Roman" w:hAnsi="Times New Roman" w:cs="Times New Roman"/>
          <w:sz w:val="24"/>
          <w:szCs w:val="24"/>
        </w:rPr>
        <w:t xml:space="preserve"> and </w:t>
      </w:r>
      <w:r w:rsidR="00223479" w:rsidRPr="008559FE">
        <w:rPr>
          <w:rFonts w:ascii="Times New Roman" w:hAnsi="Times New Roman" w:cs="Times New Roman"/>
          <w:sz w:val="24"/>
          <w:szCs w:val="24"/>
        </w:rPr>
        <w:t>C</w:t>
      </w:r>
      <w:r w:rsidRPr="008559FE">
        <w:rPr>
          <w:rFonts w:ascii="Times New Roman" w:hAnsi="Times New Roman" w:cs="Times New Roman"/>
          <w:sz w:val="24"/>
          <w:szCs w:val="24"/>
        </w:rPr>
        <w:t xml:space="preserve"> detailed below</w:t>
      </w:r>
      <w:r w:rsidR="00796C51" w:rsidRPr="008559FE">
        <w:rPr>
          <w:rFonts w:ascii="Times New Roman" w:hAnsi="Times New Roman" w:cs="Times New Roman"/>
          <w:sz w:val="24"/>
          <w:szCs w:val="24"/>
        </w:rPr>
        <w:t>:</w:t>
      </w:r>
    </w:p>
    <w:p w14:paraId="7BEB7499" w14:textId="77777777" w:rsidR="00235ED9" w:rsidRPr="008559FE" w:rsidRDefault="00235ED9" w:rsidP="005B40A9">
      <w:pPr>
        <w:spacing w:after="0" w:line="240" w:lineRule="auto"/>
        <w:jc w:val="both"/>
        <w:rPr>
          <w:rFonts w:ascii="Times New Roman" w:hAnsi="Times New Roman" w:cs="Times New Roman"/>
          <w:sz w:val="24"/>
          <w:szCs w:val="24"/>
        </w:rPr>
      </w:pPr>
    </w:p>
    <w:p w14:paraId="12E4FF21" w14:textId="77777777" w:rsidR="00235ED9" w:rsidRPr="00EA3B92" w:rsidRDefault="00796C51" w:rsidP="005B40A9">
      <w:pPr>
        <w:tabs>
          <w:tab w:val="left" w:pos="720"/>
        </w:tabs>
        <w:spacing w:after="0" w:line="240" w:lineRule="auto"/>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(A)</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Binder Content, % (Contractor may select either option below):</w:t>
      </w:r>
    </w:p>
    <w:p w14:paraId="761C5E0A" w14:textId="61620ABB" w:rsidR="00235ED9" w:rsidRPr="00EA3B92" w:rsidRDefault="00796C51" w:rsidP="005B40A9">
      <w:pPr>
        <w:tabs>
          <w:tab w:val="left" w:pos="720"/>
          <w:tab w:val="left" w:pos="1440"/>
        </w:tabs>
        <w:spacing w:after="0" w:line="240" w:lineRule="auto"/>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ab/>
        <w:t>(1)</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Ignition Furnace (</w:t>
      </w:r>
      <w:r w:rsidR="00833650" w:rsidRPr="00EA3B92">
        <w:rPr>
          <w:rFonts w:ascii="Times New Roman" w:eastAsia="Times New Roman" w:hAnsi="Times New Roman" w:cs="Times New Roman"/>
          <w:sz w:val="24"/>
          <w:szCs w:val="24"/>
        </w:rPr>
        <w:t>NCDOT-T-308</w:t>
      </w:r>
      <w:r w:rsidR="00DD6E5B" w:rsidRPr="00EA3B92">
        <w:rPr>
          <w:rFonts w:ascii="Times New Roman" w:eastAsia="Times New Roman" w:hAnsi="Times New Roman" w:cs="Times New Roman"/>
          <w:sz w:val="24"/>
          <w:szCs w:val="24"/>
        </w:rPr>
        <w:t>)</w:t>
      </w:r>
    </w:p>
    <w:p w14:paraId="3950A9A8" w14:textId="77777777" w:rsidR="00235ED9" w:rsidRPr="00EA3B92" w:rsidRDefault="00796C51" w:rsidP="005B40A9">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ab/>
        <w:t>(2)</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bCs/>
          <w:sz w:val="24"/>
          <w:szCs w:val="24"/>
        </w:rPr>
        <w:t>Other (Contractor may request and use other means of determining</w:t>
      </w:r>
      <w:r w:rsidR="00DD6E5B" w:rsidRPr="00EA3B92">
        <w:rPr>
          <w:rFonts w:ascii="Times New Roman" w:eastAsia="Times New Roman" w:hAnsi="Times New Roman" w:cs="Times New Roman"/>
          <w:sz w:val="24"/>
          <w:szCs w:val="24"/>
        </w:rPr>
        <w:t xml:space="preserve"> percent asphalt binder, subject to approval)</w:t>
      </w:r>
    </w:p>
    <w:p w14:paraId="66896DF7" w14:textId="77777777" w:rsidR="00235ED9" w:rsidRPr="00EA3B92" w:rsidRDefault="00235ED9" w:rsidP="005B40A9">
      <w:pPr>
        <w:spacing w:after="0" w:line="240" w:lineRule="auto"/>
        <w:jc w:val="both"/>
        <w:rPr>
          <w:rFonts w:ascii="Times New Roman" w:hAnsi="Times New Roman" w:cs="Times New Roman"/>
          <w:sz w:val="24"/>
          <w:szCs w:val="24"/>
        </w:rPr>
      </w:pPr>
    </w:p>
    <w:p w14:paraId="414C9810" w14:textId="77777777" w:rsidR="00FF3DB4" w:rsidRPr="00EA3B92" w:rsidRDefault="00796C51" w:rsidP="005B40A9">
      <w:pPr>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(B)</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bCs/>
          <w:sz w:val="24"/>
          <w:szCs w:val="24"/>
        </w:rPr>
        <w:t>Gradation on Recovered Blended Aggregate from Mix Sample</w:t>
      </w:r>
    </w:p>
    <w:p w14:paraId="327276E7" w14:textId="3006FE31" w:rsidR="00235ED9" w:rsidRPr="00EA3B92" w:rsidRDefault="00FF3DB4" w:rsidP="005B40A9">
      <w:pPr>
        <w:spacing w:after="0" w:line="240" w:lineRule="auto"/>
        <w:ind w:left="720" w:hanging="720"/>
        <w:jc w:val="both"/>
        <w:rPr>
          <w:rFonts w:ascii="Times New Roman" w:eastAsia="Times New Roman" w:hAnsi="Times New Roman" w:cs="Times New Roman"/>
          <w:sz w:val="24"/>
          <w:szCs w:val="24"/>
        </w:rPr>
      </w:pPr>
      <w:r w:rsidRPr="00EA3B92">
        <w:rPr>
          <w:rFonts w:ascii="Times New Roman" w:hAnsi="Times New Roman" w:cs="Times New Roman"/>
          <w:sz w:val="24"/>
          <w:szCs w:val="24"/>
        </w:rPr>
        <w:tab/>
      </w:r>
      <w:r w:rsidR="00DD6E5B" w:rsidRPr="00EA3B92">
        <w:rPr>
          <w:rFonts w:ascii="Times New Roman" w:eastAsia="Times New Roman" w:hAnsi="Times New Roman" w:cs="Times New Roman"/>
          <w:sz w:val="24"/>
          <w:szCs w:val="24"/>
        </w:rPr>
        <w:t>(</w:t>
      </w:r>
      <w:r w:rsidR="00833650" w:rsidRPr="00EA3B92">
        <w:rPr>
          <w:rFonts w:ascii="Times New Roman" w:eastAsia="Times New Roman" w:hAnsi="Times New Roman" w:cs="Times New Roman"/>
          <w:sz w:val="24"/>
          <w:szCs w:val="24"/>
        </w:rPr>
        <w:t>NCDOT-T-30</w:t>
      </w:r>
      <w:r w:rsidR="00DD6E5B" w:rsidRPr="00EA3B92">
        <w:rPr>
          <w:rFonts w:ascii="Times New Roman" w:eastAsia="Times New Roman" w:hAnsi="Times New Roman" w:cs="Times New Roman"/>
          <w:sz w:val="24"/>
          <w:szCs w:val="24"/>
        </w:rPr>
        <w:t>) Grade on all sieves specified on JMF</w:t>
      </w:r>
    </w:p>
    <w:p w14:paraId="6C4854A1" w14:textId="77777777" w:rsidR="00223479" w:rsidRPr="00EA3B92" w:rsidRDefault="00223479" w:rsidP="005B40A9">
      <w:pPr>
        <w:spacing w:after="0" w:line="240" w:lineRule="auto"/>
        <w:jc w:val="both"/>
        <w:rPr>
          <w:rFonts w:ascii="Times New Roman" w:eastAsia="Times New Roman" w:hAnsi="Times New Roman" w:cs="Times New Roman"/>
          <w:sz w:val="24"/>
          <w:szCs w:val="24"/>
        </w:rPr>
      </w:pPr>
    </w:p>
    <w:p w14:paraId="2DE3A717" w14:textId="45A51571" w:rsidR="00223479" w:rsidRPr="008559FE" w:rsidRDefault="00FF3DB4" w:rsidP="005B40A9">
      <w:pPr>
        <w:spacing w:after="0" w:line="240" w:lineRule="auto"/>
        <w:ind w:left="720" w:hanging="720"/>
        <w:jc w:val="both"/>
        <w:rPr>
          <w:rFonts w:ascii="Times New Roman" w:hAnsi="Times New Roman" w:cs="Times New Roman"/>
          <w:sz w:val="24"/>
          <w:szCs w:val="24"/>
        </w:rPr>
      </w:pPr>
      <w:r w:rsidRPr="00EA3B92">
        <w:rPr>
          <w:rFonts w:ascii="Times New Roman" w:eastAsia="Times New Roman" w:hAnsi="Times New Roman" w:cs="Times New Roman"/>
          <w:bCs/>
          <w:sz w:val="24"/>
          <w:szCs w:val="24"/>
        </w:rPr>
        <w:t>(C)</w:t>
      </w:r>
      <w:r w:rsidRPr="008559FE">
        <w:rPr>
          <w:rFonts w:ascii="Times New Roman" w:eastAsia="Times New Roman" w:hAnsi="Times New Roman" w:cs="Times New Roman"/>
          <w:b/>
          <w:bCs/>
          <w:sz w:val="24"/>
          <w:szCs w:val="24"/>
        </w:rPr>
        <w:tab/>
      </w:r>
      <w:r w:rsidR="00223479" w:rsidRPr="008559FE">
        <w:rPr>
          <w:rFonts w:ascii="Times New Roman" w:hAnsi="Times New Roman" w:cs="Times New Roman"/>
          <w:sz w:val="24"/>
          <w:szCs w:val="24"/>
        </w:rPr>
        <w:t>Maximum Specific Gravity (</w:t>
      </w:r>
      <w:r w:rsidR="00833650">
        <w:rPr>
          <w:rFonts w:ascii="Times New Roman" w:hAnsi="Times New Roman" w:cs="Times New Roman"/>
          <w:sz w:val="24"/>
          <w:szCs w:val="24"/>
        </w:rPr>
        <w:t>NCDOT-T-209 or NCDOT-D-6857</w:t>
      </w:r>
      <w:r w:rsidR="000F7FDF" w:rsidRPr="008559FE">
        <w:rPr>
          <w:rFonts w:ascii="Times New Roman" w:hAnsi="Times New Roman" w:cs="Times New Roman"/>
          <w:sz w:val="24"/>
          <w:szCs w:val="24"/>
        </w:rPr>
        <w:t>)</w:t>
      </w:r>
    </w:p>
    <w:p w14:paraId="118DE7EA" w14:textId="77777777" w:rsidR="00FF3DB4" w:rsidRPr="008559FE" w:rsidRDefault="00FF3DB4" w:rsidP="005B40A9">
      <w:pPr>
        <w:spacing w:after="0" w:line="240" w:lineRule="auto"/>
        <w:jc w:val="both"/>
        <w:rPr>
          <w:rFonts w:ascii="Times New Roman" w:hAnsi="Times New Roman" w:cs="Times New Roman"/>
          <w:sz w:val="24"/>
          <w:szCs w:val="24"/>
          <w:u w:val="single"/>
        </w:rPr>
      </w:pPr>
    </w:p>
    <w:p w14:paraId="0C06A539" w14:textId="77777777" w:rsidR="00763453" w:rsidRPr="008559FE" w:rsidRDefault="00763453" w:rsidP="005B40A9">
      <w:pPr>
        <w:spacing w:after="0" w:line="240" w:lineRule="auto"/>
        <w:ind w:left="720"/>
        <w:jc w:val="both"/>
        <w:rPr>
          <w:rFonts w:ascii="Times New Roman" w:eastAsia="Times New Roman" w:hAnsi="Times New Roman" w:cs="Times New Roman"/>
          <w:sz w:val="24"/>
          <w:szCs w:val="24"/>
        </w:rPr>
      </w:pPr>
      <w:r w:rsidRPr="008559FE">
        <w:rPr>
          <w:rFonts w:ascii="Times New Roman" w:hAnsi="Times New Roman" w:cs="Times New Roman"/>
          <w:sz w:val="24"/>
          <w:szCs w:val="24"/>
          <w:u w:val="single"/>
        </w:rPr>
        <w:t>NOTE:</w:t>
      </w:r>
      <w:r w:rsidRPr="008559FE">
        <w:rPr>
          <w:rFonts w:ascii="Times New Roman" w:hAnsi="Times New Roman" w:cs="Times New Roman"/>
          <w:sz w:val="24"/>
          <w:szCs w:val="24"/>
        </w:rPr>
        <w:t xml:space="preserve">  If a current target density </w:t>
      </w:r>
      <w:r w:rsidR="00100DC2" w:rsidRPr="008559FE">
        <w:rPr>
          <w:rFonts w:ascii="Times New Roman" w:hAnsi="Times New Roman" w:cs="Times New Roman"/>
          <w:sz w:val="24"/>
          <w:szCs w:val="24"/>
        </w:rPr>
        <w:t>(</w:t>
      </w:r>
      <w:proofErr w:type="spellStart"/>
      <w:r w:rsidRPr="008559FE">
        <w:rPr>
          <w:rFonts w:ascii="Times New Roman" w:hAnsi="Times New Roman" w:cs="Times New Roman"/>
          <w:sz w:val="24"/>
          <w:szCs w:val="24"/>
        </w:rPr>
        <w:t>G</w:t>
      </w:r>
      <w:r w:rsidRPr="008559FE">
        <w:rPr>
          <w:rFonts w:ascii="Times New Roman" w:hAnsi="Times New Roman" w:cs="Times New Roman"/>
          <w:sz w:val="24"/>
          <w:szCs w:val="24"/>
          <w:vertAlign w:val="subscript"/>
        </w:rPr>
        <w:t>mm</w:t>
      </w:r>
      <w:proofErr w:type="spellEnd"/>
      <w:r w:rsidR="00100DC2"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for this mix has been established during the applicable day’s production under the regular QMS Specification, this target may be used in lieu of performing the </w:t>
      </w:r>
      <w:proofErr w:type="spellStart"/>
      <w:r w:rsidRPr="008559FE">
        <w:rPr>
          <w:rFonts w:ascii="Times New Roman" w:hAnsi="Times New Roman" w:cs="Times New Roman"/>
          <w:sz w:val="24"/>
          <w:szCs w:val="24"/>
        </w:rPr>
        <w:t>G</w:t>
      </w:r>
      <w:r w:rsidRPr="008559FE">
        <w:rPr>
          <w:rFonts w:ascii="Times New Roman" w:hAnsi="Times New Roman" w:cs="Times New Roman"/>
          <w:sz w:val="24"/>
          <w:szCs w:val="24"/>
          <w:vertAlign w:val="subscript"/>
        </w:rPr>
        <w:t>mm</w:t>
      </w:r>
      <w:proofErr w:type="spellEnd"/>
      <w:r w:rsidRPr="008559FE">
        <w:rPr>
          <w:rFonts w:ascii="Times New Roman" w:hAnsi="Times New Roman" w:cs="Times New Roman"/>
          <w:sz w:val="24"/>
          <w:szCs w:val="24"/>
        </w:rPr>
        <w:t xml:space="preserve"> test.  For this purpose, current is defined as having been established within last 7 calendar days.  If a current target has not been established, the maximum specific gravity test shall be performed.</w:t>
      </w:r>
    </w:p>
    <w:p w14:paraId="75FD2B6F" w14:textId="77777777" w:rsidR="00223479" w:rsidRPr="008559FE" w:rsidRDefault="00223479" w:rsidP="005B40A9">
      <w:pPr>
        <w:spacing w:after="0" w:line="240" w:lineRule="auto"/>
        <w:jc w:val="both"/>
        <w:rPr>
          <w:rFonts w:ascii="Times New Roman" w:eastAsia="Times New Roman" w:hAnsi="Times New Roman" w:cs="Times New Roman"/>
          <w:sz w:val="24"/>
          <w:szCs w:val="24"/>
        </w:rPr>
      </w:pPr>
    </w:p>
    <w:p w14:paraId="0C783637" w14:textId="77777777" w:rsidR="00235ED9" w:rsidRPr="008559FE" w:rsidRDefault="00DD6E5B" w:rsidP="005B40A9">
      <w:pPr>
        <w:keepNext/>
        <w:keepLines/>
        <w:spacing w:after="0" w:line="240" w:lineRule="auto"/>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In addition to Items A</w:t>
      </w:r>
      <w:r w:rsidR="00223479" w:rsidRPr="008559FE">
        <w:rPr>
          <w:rFonts w:ascii="Times New Roman" w:eastAsia="Times New Roman" w:hAnsi="Times New Roman" w:cs="Times New Roman"/>
          <w:sz w:val="24"/>
          <w:szCs w:val="24"/>
        </w:rPr>
        <w:t xml:space="preserve">, </w:t>
      </w:r>
      <w:r w:rsidRPr="008559FE">
        <w:rPr>
          <w:rFonts w:ascii="Times New Roman" w:eastAsia="Times New Roman" w:hAnsi="Times New Roman" w:cs="Times New Roman"/>
          <w:sz w:val="24"/>
          <w:szCs w:val="24"/>
        </w:rPr>
        <w:t>B</w:t>
      </w:r>
      <w:r w:rsidR="00223479" w:rsidRPr="008559FE">
        <w:rPr>
          <w:rFonts w:ascii="Times New Roman" w:eastAsia="Times New Roman" w:hAnsi="Times New Roman" w:cs="Times New Roman"/>
          <w:sz w:val="24"/>
          <w:szCs w:val="24"/>
        </w:rPr>
        <w:t>, and C</w:t>
      </w:r>
      <w:r w:rsidRPr="008559FE">
        <w:rPr>
          <w:rFonts w:ascii="Times New Roman" w:eastAsia="Times New Roman" w:hAnsi="Times New Roman" w:cs="Times New Roman"/>
          <w:sz w:val="24"/>
          <w:szCs w:val="24"/>
        </w:rPr>
        <w:t xml:space="preserve"> above, perform the following additional tests, Items </w:t>
      </w:r>
      <w:r w:rsidR="007831D5" w:rsidRPr="008559FE">
        <w:rPr>
          <w:rFonts w:ascii="Times New Roman" w:eastAsia="Times New Roman" w:hAnsi="Times New Roman" w:cs="Times New Roman"/>
          <w:sz w:val="24"/>
          <w:szCs w:val="24"/>
        </w:rPr>
        <w:t>D</w:t>
      </w:r>
      <w:r w:rsidR="00FF3DB4" w:rsidRPr="008559FE">
        <w:rPr>
          <w:rFonts w:ascii="Times New Roman" w:eastAsia="Times New Roman" w:hAnsi="Times New Roman" w:cs="Times New Roman"/>
          <w:sz w:val="24"/>
          <w:szCs w:val="24"/>
        </w:rPr>
        <w:t xml:space="preserve"> </w:t>
      </w:r>
      <w:r w:rsidRPr="008559FE">
        <w:rPr>
          <w:rFonts w:ascii="Times New Roman" w:eastAsia="Times New Roman" w:hAnsi="Times New Roman" w:cs="Times New Roman"/>
          <w:sz w:val="24"/>
          <w:szCs w:val="24"/>
        </w:rPr>
        <w:t xml:space="preserve">through </w:t>
      </w:r>
      <w:r w:rsidR="007831D5" w:rsidRPr="008559FE">
        <w:rPr>
          <w:rFonts w:ascii="Times New Roman" w:eastAsia="Times New Roman" w:hAnsi="Times New Roman" w:cs="Times New Roman"/>
          <w:sz w:val="24"/>
          <w:szCs w:val="24"/>
        </w:rPr>
        <w:t>I</w:t>
      </w:r>
      <w:r w:rsidRPr="008559FE">
        <w:rPr>
          <w:rFonts w:ascii="Times New Roman" w:eastAsia="Times New Roman" w:hAnsi="Times New Roman" w:cs="Times New Roman"/>
          <w:sz w:val="24"/>
          <w:szCs w:val="24"/>
        </w:rPr>
        <w:t>, during mix verification (</w:t>
      </w:r>
      <w:r w:rsidR="00D12911" w:rsidRPr="008559FE">
        <w:rPr>
          <w:rFonts w:ascii="Times New Roman" w:eastAsia="Times New Roman" w:hAnsi="Times New Roman" w:cs="Times New Roman"/>
          <w:sz w:val="24"/>
          <w:szCs w:val="24"/>
        </w:rPr>
        <w:t>full test series</w:t>
      </w:r>
      <w:r w:rsidRPr="008559FE">
        <w:rPr>
          <w:rFonts w:ascii="Times New Roman" w:eastAsia="Times New Roman" w:hAnsi="Times New Roman" w:cs="Times New Roman"/>
          <w:sz w:val="24"/>
          <w:szCs w:val="24"/>
        </w:rPr>
        <w:t>).</w:t>
      </w:r>
    </w:p>
    <w:p w14:paraId="7AC49D3D" w14:textId="77777777" w:rsidR="00235ED9" w:rsidRPr="008559FE" w:rsidRDefault="00235ED9" w:rsidP="005B40A9">
      <w:pPr>
        <w:keepNext/>
        <w:keepLines/>
        <w:spacing w:after="0" w:line="240" w:lineRule="auto"/>
        <w:jc w:val="both"/>
        <w:rPr>
          <w:rFonts w:ascii="Times New Roman" w:hAnsi="Times New Roman" w:cs="Times New Roman"/>
          <w:sz w:val="24"/>
          <w:szCs w:val="24"/>
        </w:rPr>
      </w:pPr>
    </w:p>
    <w:p w14:paraId="6BF9ACC4" w14:textId="530DE980" w:rsidR="00235ED9" w:rsidRPr="00EA3B92" w:rsidRDefault="00FF3DB4" w:rsidP="001C172F">
      <w:pPr>
        <w:spacing w:after="0" w:line="240" w:lineRule="auto"/>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(D)</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Bulk Specific Gravity of Compacted Specimens (</w:t>
      </w:r>
      <w:r w:rsidR="00833650" w:rsidRPr="00EA3B92">
        <w:rPr>
          <w:rFonts w:ascii="Times New Roman" w:eastAsia="Times New Roman" w:hAnsi="Times New Roman" w:cs="Times New Roman"/>
          <w:sz w:val="24"/>
          <w:szCs w:val="24"/>
        </w:rPr>
        <w:t>NCDOT-T-166 or NCDOT-T-331</w:t>
      </w:r>
    </w:p>
    <w:p w14:paraId="6465D5EF" w14:textId="77777777" w:rsidR="00235ED9" w:rsidRPr="00EA3B92" w:rsidRDefault="00235ED9" w:rsidP="005B40A9">
      <w:pPr>
        <w:spacing w:after="0" w:line="240" w:lineRule="auto"/>
        <w:jc w:val="both"/>
        <w:rPr>
          <w:rFonts w:ascii="Times New Roman" w:hAnsi="Times New Roman" w:cs="Times New Roman"/>
          <w:sz w:val="24"/>
          <w:szCs w:val="24"/>
        </w:rPr>
      </w:pPr>
    </w:p>
    <w:p w14:paraId="31CD200C" w14:textId="0E02D89C" w:rsidR="00235ED9" w:rsidRPr="00EA3B92" w:rsidRDefault="00FF3DB4" w:rsidP="005B40A9">
      <w:pPr>
        <w:spacing w:after="0" w:line="240" w:lineRule="auto"/>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(E)</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Air Voids (VTM)</w:t>
      </w:r>
      <w:r w:rsidRPr="00EA3B92">
        <w:rPr>
          <w:rFonts w:ascii="Times New Roman" w:eastAsia="Times New Roman" w:hAnsi="Times New Roman" w:cs="Times New Roman"/>
          <w:sz w:val="24"/>
          <w:szCs w:val="24"/>
        </w:rPr>
        <w:t xml:space="preserve"> </w:t>
      </w:r>
      <w:r w:rsidR="00DD6E5B" w:rsidRPr="00EA3B92">
        <w:rPr>
          <w:rFonts w:ascii="Times New Roman" w:eastAsia="Times New Roman" w:hAnsi="Times New Roman" w:cs="Times New Roman"/>
          <w:sz w:val="24"/>
          <w:szCs w:val="24"/>
        </w:rPr>
        <w:t>(</w:t>
      </w:r>
      <w:r w:rsidR="00833650" w:rsidRPr="00EA3B92">
        <w:rPr>
          <w:rFonts w:ascii="Times New Roman" w:eastAsia="Times New Roman" w:hAnsi="Times New Roman" w:cs="Times New Roman"/>
          <w:sz w:val="24"/>
          <w:szCs w:val="24"/>
        </w:rPr>
        <w:t>calculation</w:t>
      </w:r>
      <w:r w:rsidR="00DD6E5B" w:rsidRPr="00EA3B92">
        <w:rPr>
          <w:rFonts w:ascii="Times New Roman" w:eastAsia="Times New Roman" w:hAnsi="Times New Roman" w:cs="Times New Roman"/>
          <w:sz w:val="24"/>
          <w:szCs w:val="24"/>
        </w:rPr>
        <w:t xml:space="preserve">), Average of 3 specimens at </w:t>
      </w:r>
      <w:proofErr w:type="spellStart"/>
      <w:r w:rsidR="00DD6E5B" w:rsidRPr="00EA3B92">
        <w:rPr>
          <w:rFonts w:ascii="Times New Roman" w:eastAsia="Times New Roman" w:hAnsi="Times New Roman" w:cs="Times New Roman"/>
          <w:sz w:val="24"/>
          <w:szCs w:val="24"/>
        </w:rPr>
        <w:t>N</w:t>
      </w:r>
      <w:r w:rsidR="00DD6E5B" w:rsidRPr="00EA3B92">
        <w:rPr>
          <w:rFonts w:ascii="Times New Roman" w:eastAsia="Times New Roman" w:hAnsi="Times New Roman" w:cs="Times New Roman"/>
          <w:sz w:val="24"/>
          <w:szCs w:val="24"/>
          <w:vertAlign w:val="subscript"/>
        </w:rPr>
        <w:t>des</w:t>
      </w:r>
      <w:proofErr w:type="spellEnd"/>
      <w:r w:rsidR="00DD6E5B" w:rsidRPr="00EA3B92">
        <w:rPr>
          <w:rFonts w:ascii="Times New Roman" w:eastAsia="Times New Roman" w:hAnsi="Times New Roman" w:cs="Times New Roman"/>
          <w:sz w:val="24"/>
          <w:szCs w:val="24"/>
        </w:rPr>
        <w:t xml:space="preserve"> gyrations</w:t>
      </w:r>
    </w:p>
    <w:p w14:paraId="25532741" w14:textId="77777777" w:rsidR="00235ED9" w:rsidRPr="00EA3B92" w:rsidRDefault="00235ED9" w:rsidP="005B40A9">
      <w:pPr>
        <w:spacing w:after="0" w:line="240" w:lineRule="auto"/>
        <w:jc w:val="both"/>
        <w:rPr>
          <w:rFonts w:ascii="Times New Roman" w:hAnsi="Times New Roman" w:cs="Times New Roman"/>
          <w:sz w:val="24"/>
          <w:szCs w:val="24"/>
        </w:rPr>
      </w:pPr>
    </w:p>
    <w:p w14:paraId="0215B99D" w14:textId="77777777" w:rsidR="00FF3DB4" w:rsidRPr="00EA3B92" w:rsidRDefault="00FF3DB4" w:rsidP="005B40A9">
      <w:pPr>
        <w:spacing w:after="0" w:line="240" w:lineRule="auto"/>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(F)</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 xml:space="preserve">Voids in Mineral Aggregate (VMA) (calculation) </w:t>
      </w:r>
    </w:p>
    <w:p w14:paraId="167E7D13" w14:textId="77777777" w:rsidR="00FF3DB4" w:rsidRPr="00EA3B92" w:rsidRDefault="00FF3DB4" w:rsidP="005B40A9">
      <w:pPr>
        <w:spacing w:after="0" w:line="240" w:lineRule="auto"/>
        <w:jc w:val="both"/>
        <w:rPr>
          <w:rFonts w:ascii="Times New Roman" w:eastAsia="Times New Roman" w:hAnsi="Times New Roman" w:cs="Times New Roman"/>
          <w:sz w:val="24"/>
          <w:szCs w:val="24"/>
        </w:rPr>
      </w:pPr>
    </w:p>
    <w:p w14:paraId="0D910EDC" w14:textId="77777777" w:rsidR="00235ED9" w:rsidRPr="00EA3B92" w:rsidRDefault="00FF3DB4" w:rsidP="005B40A9">
      <w:pPr>
        <w:spacing w:after="0" w:line="240" w:lineRule="auto"/>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(G)</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Voids Filled with Asphalt (VFA) (calculation)</w:t>
      </w:r>
    </w:p>
    <w:p w14:paraId="10F3C6F2" w14:textId="77777777" w:rsidR="00FF3DB4" w:rsidRPr="00EA3B92" w:rsidRDefault="00FF3DB4" w:rsidP="005B40A9">
      <w:pPr>
        <w:spacing w:after="0" w:line="240" w:lineRule="auto"/>
        <w:jc w:val="both"/>
        <w:rPr>
          <w:rFonts w:ascii="Times New Roman" w:eastAsia="Times New Roman" w:hAnsi="Times New Roman" w:cs="Times New Roman"/>
          <w:sz w:val="24"/>
          <w:szCs w:val="24"/>
        </w:rPr>
      </w:pPr>
    </w:p>
    <w:p w14:paraId="7323EE27" w14:textId="77777777" w:rsidR="00235ED9" w:rsidRPr="00EA3B92" w:rsidRDefault="00FF3DB4" w:rsidP="005B40A9">
      <w:pPr>
        <w:spacing w:after="0" w:line="240" w:lineRule="auto"/>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(H)</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P</w:t>
      </w:r>
      <w:r w:rsidR="00DD6E5B" w:rsidRPr="00EA3B92">
        <w:rPr>
          <w:rFonts w:ascii="Times New Roman" w:eastAsia="Times New Roman" w:hAnsi="Times New Roman" w:cs="Times New Roman"/>
          <w:sz w:val="24"/>
          <w:szCs w:val="24"/>
          <w:vertAlign w:val="subscript"/>
        </w:rPr>
        <w:t>0.075</w:t>
      </w:r>
      <w:r w:rsidR="00DD6E5B" w:rsidRPr="00EA3B92">
        <w:rPr>
          <w:rFonts w:ascii="Times New Roman" w:eastAsia="Times New Roman" w:hAnsi="Times New Roman" w:cs="Times New Roman"/>
          <w:sz w:val="24"/>
          <w:szCs w:val="24"/>
        </w:rPr>
        <w:t>/</w:t>
      </w:r>
      <w:proofErr w:type="spellStart"/>
      <w:r w:rsidR="00DD6E5B" w:rsidRPr="00EA3B92">
        <w:rPr>
          <w:rFonts w:ascii="Times New Roman" w:eastAsia="Times New Roman" w:hAnsi="Times New Roman" w:cs="Times New Roman"/>
          <w:sz w:val="24"/>
          <w:szCs w:val="24"/>
        </w:rPr>
        <w:t>P</w:t>
      </w:r>
      <w:r w:rsidR="00DD6E5B" w:rsidRPr="00EA3B92">
        <w:rPr>
          <w:rFonts w:ascii="Times New Roman" w:eastAsia="Times New Roman" w:hAnsi="Times New Roman" w:cs="Times New Roman"/>
          <w:sz w:val="24"/>
          <w:szCs w:val="24"/>
          <w:vertAlign w:val="subscript"/>
        </w:rPr>
        <w:t>be</w:t>
      </w:r>
      <w:proofErr w:type="spellEnd"/>
      <w:r w:rsidR="00DD6E5B" w:rsidRPr="00EA3B92">
        <w:rPr>
          <w:rFonts w:ascii="Times New Roman" w:eastAsia="Times New Roman" w:hAnsi="Times New Roman" w:cs="Times New Roman"/>
          <w:sz w:val="24"/>
          <w:szCs w:val="24"/>
        </w:rPr>
        <w:t xml:space="preserve"> Ratio</w:t>
      </w:r>
      <w:r w:rsidR="00833650" w:rsidRPr="00EA3B92">
        <w:rPr>
          <w:rFonts w:ascii="Times New Roman" w:eastAsia="Times New Roman" w:hAnsi="Times New Roman" w:cs="Times New Roman"/>
          <w:sz w:val="24"/>
          <w:szCs w:val="24"/>
        </w:rPr>
        <w:t xml:space="preserve"> (calculation)</w:t>
      </w:r>
    </w:p>
    <w:p w14:paraId="44744FDE" w14:textId="77777777" w:rsidR="00235ED9" w:rsidRPr="00EA3B92" w:rsidRDefault="00235ED9" w:rsidP="005B40A9">
      <w:pPr>
        <w:spacing w:after="0" w:line="240" w:lineRule="auto"/>
        <w:jc w:val="both"/>
        <w:rPr>
          <w:rFonts w:ascii="Times New Roman" w:hAnsi="Times New Roman" w:cs="Times New Roman"/>
          <w:sz w:val="24"/>
          <w:szCs w:val="24"/>
        </w:rPr>
      </w:pPr>
    </w:p>
    <w:p w14:paraId="3D28E1AC" w14:textId="77777777" w:rsidR="00235ED9" w:rsidRPr="00EA3B92" w:rsidRDefault="00FF3DB4" w:rsidP="005B40A9">
      <w:pPr>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(I)</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bCs/>
          <w:sz w:val="24"/>
          <w:szCs w:val="24"/>
        </w:rPr>
        <w:t xml:space="preserve">% Maximum Specific Gravity at </w:t>
      </w:r>
      <w:proofErr w:type="spellStart"/>
      <w:r w:rsidR="00DD6E5B" w:rsidRPr="00EA3B92">
        <w:rPr>
          <w:rFonts w:ascii="Times New Roman" w:eastAsia="Times New Roman" w:hAnsi="Times New Roman" w:cs="Times New Roman"/>
          <w:bCs/>
          <w:sz w:val="24"/>
          <w:szCs w:val="24"/>
        </w:rPr>
        <w:t>N</w:t>
      </w:r>
      <w:r w:rsidR="00DD6E5B" w:rsidRPr="00EA3B92">
        <w:rPr>
          <w:rFonts w:ascii="Times New Roman" w:eastAsia="Times New Roman" w:hAnsi="Times New Roman" w:cs="Times New Roman"/>
          <w:bCs/>
          <w:sz w:val="24"/>
          <w:szCs w:val="24"/>
          <w:vertAlign w:val="subscript"/>
        </w:rPr>
        <w:t>ini</w:t>
      </w:r>
      <w:proofErr w:type="spellEnd"/>
      <w:r w:rsidR="00DD6E5B" w:rsidRPr="00EA3B92">
        <w:rPr>
          <w:rFonts w:ascii="Times New Roman" w:eastAsia="Times New Roman" w:hAnsi="Times New Roman" w:cs="Times New Roman"/>
          <w:bCs/>
          <w:sz w:val="24"/>
          <w:szCs w:val="24"/>
        </w:rPr>
        <w:t xml:space="preserve"> (calculation)</w:t>
      </w:r>
    </w:p>
    <w:p w14:paraId="64665E25" w14:textId="77777777" w:rsidR="00235ED9" w:rsidRPr="00EA3B92" w:rsidRDefault="00235ED9" w:rsidP="005B40A9">
      <w:pPr>
        <w:spacing w:after="0" w:line="240" w:lineRule="auto"/>
        <w:jc w:val="both"/>
        <w:rPr>
          <w:rFonts w:ascii="Times New Roman" w:hAnsi="Times New Roman" w:cs="Times New Roman"/>
          <w:sz w:val="24"/>
          <w:szCs w:val="24"/>
        </w:rPr>
      </w:pPr>
    </w:p>
    <w:p w14:paraId="4636A967" w14:textId="77777777" w:rsidR="00235ED9" w:rsidRPr="008559FE" w:rsidRDefault="00DD6E5B" w:rsidP="005B40A9">
      <w:pPr>
        <w:spacing w:after="0" w:line="240" w:lineRule="auto"/>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lastRenderedPageBreak/>
        <w:t xml:space="preserve">As part of the </w:t>
      </w:r>
      <w:r w:rsidR="00272C85" w:rsidRPr="008559FE">
        <w:rPr>
          <w:rFonts w:ascii="Times New Roman" w:eastAsia="Times New Roman" w:hAnsi="Times New Roman" w:cs="Times New Roman"/>
          <w:sz w:val="24"/>
          <w:szCs w:val="24"/>
        </w:rPr>
        <w:t>QC</w:t>
      </w:r>
      <w:r w:rsidR="001948D7" w:rsidRPr="008559FE">
        <w:rPr>
          <w:rFonts w:ascii="Times New Roman" w:eastAsia="Times New Roman" w:hAnsi="Times New Roman" w:cs="Times New Roman"/>
          <w:sz w:val="24"/>
          <w:szCs w:val="24"/>
        </w:rPr>
        <w:t xml:space="preserve"> process, </w:t>
      </w:r>
      <w:r w:rsidRPr="008559FE">
        <w:rPr>
          <w:rFonts w:ascii="Times New Roman" w:eastAsia="Times New Roman" w:hAnsi="Times New Roman" w:cs="Times New Roman"/>
          <w:sz w:val="24"/>
          <w:szCs w:val="24"/>
        </w:rPr>
        <w:t xml:space="preserve">and in addition to the above </w:t>
      </w:r>
      <w:r w:rsidR="001948D7" w:rsidRPr="008559FE">
        <w:rPr>
          <w:rFonts w:ascii="Times New Roman" w:eastAsia="Times New Roman" w:hAnsi="Times New Roman" w:cs="Times New Roman"/>
          <w:sz w:val="24"/>
          <w:szCs w:val="24"/>
        </w:rPr>
        <w:t>full and partial test s</w:t>
      </w:r>
      <w:r w:rsidRPr="008559FE">
        <w:rPr>
          <w:rFonts w:ascii="Times New Roman" w:eastAsia="Times New Roman" w:hAnsi="Times New Roman" w:cs="Times New Roman"/>
          <w:sz w:val="24"/>
          <w:szCs w:val="24"/>
        </w:rPr>
        <w:t>eries, periodically or when directed</w:t>
      </w:r>
      <w:r w:rsidR="001948D7" w:rsidRPr="008559FE">
        <w:rPr>
          <w:rFonts w:ascii="Times New Roman" w:eastAsia="Times New Roman" w:hAnsi="Times New Roman" w:cs="Times New Roman"/>
          <w:sz w:val="24"/>
          <w:szCs w:val="24"/>
        </w:rPr>
        <w:t>,</w:t>
      </w:r>
      <w:r w:rsidRPr="008559FE">
        <w:rPr>
          <w:rFonts w:ascii="Times New Roman" w:eastAsia="Times New Roman" w:hAnsi="Times New Roman" w:cs="Times New Roman"/>
          <w:sz w:val="24"/>
          <w:szCs w:val="24"/>
        </w:rPr>
        <w:t xml:space="preserve"> conduct the following sampling and testing:</w:t>
      </w:r>
    </w:p>
    <w:p w14:paraId="3A0DA6D7" w14:textId="77777777" w:rsidR="00235ED9" w:rsidRPr="008559FE" w:rsidRDefault="00235ED9" w:rsidP="005B40A9">
      <w:pPr>
        <w:spacing w:after="0" w:line="240" w:lineRule="auto"/>
        <w:jc w:val="both"/>
        <w:rPr>
          <w:rFonts w:ascii="Times New Roman" w:hAnsi="Times New Roman" w:cs="Times New Roman"/>
          <w:sz w:val="24"/>
          <w:szCs w:val="24"/>
        </w:rPr>
      </w:pPr>
    </w:p>
    <w:p w14:paraId="38C65874" w14:textId="58AC4C97" w:rsidR="00235ED9" w:rsidRPr="00EA3B92" w:rsidRDefault="001948D7" w:rsidP="005B40A9">
      <w:pPr>
        <w:spacing w:after="0" w:line="240" w:lineRule="auto"/>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(J)</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Aggregate Stockpile Gradations (</w:t>
      </w:r>
      <w:r w:rsidR="00833650" w:rsidRPr="00EA3B92">
        <w:rPr>
          <w:rFonts w:ascii="Times New Roman" w:eastAsia="Times New Roman" w:hAnsi="Times New Roman" w:cs="Times New Roman"/>
          <w:sz w:val="24"/>
          <w:szCs w:val="24"/>
        </w:rPr>
        <w:t>NCDOT-T-11 and NCDOT-T-27</w:t>
      </w:r>
      <w:r w:rsidR="00DD6E5B" w:rsidRPr="00EA3B92">
        <w:rPr>
          <w:rFonts w:ascii="Times New Roman" w:eastAsia="Times New Roman" w:hAnsi="Times New Roman" w:cs="Times New Roman"/>
          <w:sz w:val="24"/>
          <w:szCs w:val="24"/>
        </w:rPr>
        <w:t>)</w:t>
      </w:r>
    </w:p>
    <w:p w14:paraId="2C3C2585" w14:textId="77777777" w:rsidR="00235ED9" w:rsidRPr="00EA3B92" w:rsidRDefault="00DD6E5B" w:rsidP="005B40A9">
      <w:pPr>
        <w:spacing w:after="0" w:line="240" w:lineRule="auto"/>
        <w:ind w:firstLine="720"/>
        <w:jc w:val="both"/>
        <w:rPr>
          <w:rFonts w:ascii="Times New Roman" w:eastAsia="Times New Roman" w:hAnsi="Times New Roman" w:cs="Times New Roman"/>
          <w:sz w:val="24"/>
          <w:szCs w:val="24"/>
        </w:rPr>
      </w:pPr>
      <w:r w:rsidRPr="00EA3B92">
        <w:rPr>
          <w:rFonts w:ascii="Times New Roman" w:eastAsia="Times New Roman" w:hAnsi="Times New Roman" w:cs="Times New Roman"/>
          <w:sz w:val="24"/>
          <w:szCs w:val="24"/>
        </w:rPr>
        <w:t>(Sampled from stockpiles or cold feed system as follows; split samples not required)</w:t>
      </w:r>
    </w:p>
    <w:p w14:paraId="1A782ED1" w14:textId="77777777" w:rsidR="00235ED9" w:rsidRPr="00EA3B92" w:rsidRDefault="001948D7" w:rsidP="005B40A9">
      <w:pPr>
        <w:spacing w:after="0" w:line="240" w:lineRule="auto"/>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ab/>
        <w:t>(1)</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Coarse Aggregates (Approved Standard Sizes)</w:t>
      </w:r>
    </w:p>
    <w:p w14:paraId="0FA8D70E" w14:textId="77777777" w:rsidR="00235ED9" w:rsidRPr="00EA3B92" w:rsidRDefault="001948D7" w:rsidP="005B40A9">
      <w:pPr>
        <w:spacing w:after="0" w:line="240" w:lineRule="auto"/>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ab/>
        <w:t>(2)</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 xml:space="preserve">Fine Aggregates (Stone Screenings, Natural Sands, </w:t>
      </w:r>
      <w:r w:rsidR="00FF3DB4" w:rsidRPr="00EA3B92">
        <w:rPr>
          <w:rFonts w:ascii="Times New Roman" w:eastAsia="Times New Roman" w:hAnsi="Times New Roman" w:cs="Times New Roman"/>
          <w:sz w:val="24"/>
          <w:szCs w:val="24"/>
        </w:rPr>
        <w:t>etc</w:t>
      </w:r>
      <w:r w:rsidR="00DD6E5B" w:rsidRPr="00EA3B92">
        <w:rPr>
          <w:rFonts w:ascii="Times New Roman" w:eastAsia="Times New Roman" w:hAnsi="Times New Roman" w:cs="Times New Roman"/>
          <w:sz w:val="24"/>
          <w:szCs w:val="24"/>
        </w:rPr>
        <w:t>.)</w:t>
      </w:r>
    </w:p>
    <w:p w14:paraId="5B4EE05E" w14:textId="77777777" w:rsidR="00235ED9" w:rsidRPr="00EA3B92" w:rsidRDefault="00235ED9" w:rsidP="005B40A9">
      <w:pPr>
        <w:spacing w:after="0" w:line="240" w:lineRule="auto"/>
        <w:jc w:val="both"/>
        <w:rPr>
          <w:rFonts w:ascii="Times New Roman" w:hAnsi="Times New Roman" w:cs="Times New Roman"/>
          <w:sz w:val="24"/>
          <w:szCs w:val="24"/>
        </w:rPr>
      </w:pPr>
    </w:p>
    <w:p w14:paraId="7C025D65" w14:textId="77777777" w:rsidR="00235ED9" w:rsidRPr="00EA3B92" w:rsidRDefault="00DD6E5B" w:rsidP="005B40A9">
      <w:pPr>
        <w:spacing w:after="0" w:line="240" w:lineRule="auto"/>
        <w:ind w:left="720"/>
        <w:jc w:val="both"/>
        <w:rPr>
          <w:rFonts w:ascii="Times New Roman" w:eastAsia="Times New Roman" w:hAnsi="Times New Roman" w:cs="Times New Roman"/>
          <w:sz w:val="24"/>
          <w:szCs w:val="24"/>
        </w:rPr>
      </w:pPr>
      <w:r w:rsidRPr="00EA3B92">
        <w:rPr>
          <w:rFonts w:ascii="Times New Roman" w:eastAsia="Times New Roman" w:hAnsi="Times New Roman" w:cs="Times New Roman"/>
          <w:sz w:val="24"/>
          <w:szCs w:val="24"/>
        </w:rPr>
        <w:t xml:space="preserve">In lieu of the aggregate stockpile gradations performed by QC, gradation </w:t>
      </w:r>
      <w:r w:rsidR="00272C85" w:rsidRPr="00EA3B92">
        <w:rPr>
          <w:rFonts w:ascii="Times New Roman" w:eastAsia="Times New Roman" w:hAnsi="Times New Roman" w:cs="Times New Roman"/>
          <w:sz w:val="24"/>
          <w:szCs w:val="24"/>
        </w:rPr>
        <w:t>QC</w:t>
      </w:r>
      <w:r w:rsidRPr="00EA3B92">
        <w:rPr>
          <w:rFonts w:ascii="Times New Roman" w:eastAsia="Times New Roman" w:hAnsi="Times New Roman" w:cs="Times New Roman"/>
          <w:sz w:val="24"/>
          <w:szCs w:val="24"/>
        </w:rPr>
        <w:t xml:space="preserve"> data conducted by the aggregate producer, which is representative of the Contractor’s current stockpiles, may be furnished.</w:t>
      </w:r>
    </w:p>
    <w:p w14:paraId="01C5F770" w14:textId="77777777" w:rsidR="00235ED9" w:rsidRPr="00EA3B92" w:rsidRDefault="00235ED9" w:rsidP="005B40A9">
      <w:pPr>
        <w:spacing w:after="0" w:line="240" w:lineRule="auto"/>
        <w:jc w:val="both"/>
        <w:rPr>
          <w:rFonts w:ascii="Times New Roman" w:hAnsi="Times New Roman" w:cs="Times New Roman"/>
          <w:sz w:val="24"/>
          <w:szCs w:val="24"/>
        </w:rPr>
      </w:pPr>
    </w:p>
    <w:p w14:paraId="22B22E06" w14:textId="02EF6563" w:rsidR="00235ED9" w:rsidRPr="00EA3B92" w:rsidRDefault="001948D7" w:rsidP="005B40A9">
      <w:pPr>
        <w:spacing w:after="0" w:line="240" w:lineRule="auto"/>
        <w:ind w:left="720" w:hanging="720"/>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(K)</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Reclaimed Asphalt Pavement (RAP) Binder Content and Gradation (</w:t>
      </w:r>
      <w:r w:rsidR="00833650" w:rsidRPr="00EA3B92">
        <w:rPr>
          <w:rFonts w:ascii="Times New Roman" w:eastAsia="Times New Roman" w:hAnsi="Times New Roman" w:cs="Times New Roman"/>
          <w:sz w:val="24"/>
          <w:szCs w:val="24"/>
        </w:rPr>
        <w:t>NCDOT-T-30 and NCDOT-T-308</w:t>
      </w:r>
      <w:r w:rsidR="00DD6E5B" w:rsidRPr="00EA3B92">
        <w:rPr>
          <w:rFonts w:ascii="Times New Roman" w:eastAsia="Times New Roman" w:hAnsi="Times New Roman" w:cs="Times New Roman"/>
          <w:sz w:val="24"/>
          <w:szCs w:val="24"/>
        </w:rPr>
        <w:t>) (sampled from stockpiles or cold feed</w:t>
      </w:r>
      <w:r w:rsidRPr="00EA3B92">
        <w:rPr>
          <w:rFonts w:ascii="Times New Roman" w:eastAsia="Times New Roman" w:hAnsi="Times New Roman" w:cs="Times New Roman"/>
          <w:sz w:val="24"/>
          <w:szCs w:val="24"/>
        </w:rPr>
        <w:t xml:space="preserve"> </w:t>
      </w:r>
      <w:r w:rsidR="00DD6E5B" w:rsidRPr="00EA3B92">
        <w:rPr>
          <w:rFonts w:ascii="Times New Roman" w:eastAsia="Times New Roman" w:hAnsi="Times New Roman" w:cs="Times New Roman"/>
          <w:sz w:val="24"/>
          <w:szCs w:val="24"/>
        </w:rPr>
        <w:t>system).</w:t>
      </w:r>
      <w:r w:rsidRPr="00EA3B92">
        <w:rPr>
          <w:rFonts w:ascii="Times New Roman" w:eastAsia="Times New Roman" w:hAnsi="Times New Roman" w:cs="Times New Roman"/>
          <w:sz w:val="24"/>
          <w:szCs w:val="24"/>
        </w:rPr>
        <w:t xml:space="preserve">  </w:t>
      </w:r>
      <w:r w:rsidR="00DD6E5B" w:rsidRPr="00EA3B92">
        <w:rPr>
          <w:rFonts w:ascii="Times New Roman" w:eastAsia="Times New Roman" w:hAnsi="Times New Roman" w:cs="Times New Roman"/>
          <w:sz w:val="24"/>
          <w:szCs w:val="24"/>
        </w:rPr>
        <w:t>Have RAP approved for use in accordance with</w:t>
      </w:r>
      <w:r w:rsidRPr="00EA3B92">
        <w:rPr>
          <w:rFonts w:ascii="Times New Roman" w:eastAsia="Times New Roman" w:hAnsi="Times New Roman" w:cs="Times New Roman"/>
          <w:sz w:val="24"/>
          <w:szCs w:val="24"/>
        </w:rPr>
        <w:t xml:space="preserve"> Suba</w:t>
      </w:r>
      <w:r w:rsidR="00DD6E5B" w:rsidRPr="00EA3B92">
        <w:rPr>
          <w:rFonts w:ascii="Times New Roman" w:eastAsia="Times New Roman" w:hAnsi="Times New Roman" w:cs="Times New Roman"/>
          <w:sz w:val="24"/>
          <w:szCs w:val="24"/>
        </w:rPr>
        <w:t>rticle 1012-1(</w:t>
      </w:r>
      <w:r w:rsidR="002808EC" w:rsidRPr="00EA3B92">
        <w:rPr>
          <w:rFonts w:ascii="Times New Roman" w:eastAsia="Times New Roman" w:hAnsi="Times New Roman" w:cs="Times New Roman"/>
          <w:sz w:val="24"/>
          <w:szCs w:val="24"/>
        </w:rPr>
        <w:t>F</w:t>
      </w:r>
      <w:r w:rsidR="00DD6E5B" w:rsidRPr="00EA3B92">
        <w:rPr>
          <w:rFonts w:ascii="Times New Roman" w:eastAsia="Times New Roman" w:hAnsi="Times New Roman" w:cs="Times New Roman"/>
          <w:sz w:val="24"/>
          <w:szCs w:val="24"/>
        </w:rPr>
        <w:t>)</w:t>
      </w:r>
      <w:r w:rsidRPr="00EA3B92">
        <w:rPr>
          <w:rFonts w:ascii="Times New Roman" w:eastAsia="Times New Roman" w:hAnsi="Times New Roman" w:cs="Times New Roman"/>
          <w:sz w:val="24"/>
          <w:szCs w:val="24"/>
        </w:rPr>
        <w:t xml:space="preserve"> of the</w:t>
      </w:r>
      <w:r w:rsidR="002808EC" w:rsidRPr="00EA3B92">
        <w:rPr>
          <w:rFonts w:ascii="Times New Roman" w:eastAsia="Times New Roman" w:hAnsi="Times New Roman" w:cs="Times New Roman"/>
          <w:i/>
          <w:sz w:val="24"/>
          <w:szCs w:val="24"/>
        </w:rPr>
        <w:t> </w:t>
      </w:r>
      <w:r w:rsidRPr="00EA3B92">
        <w:rPr>
          <w:rFonts w:ascii="Times New Roman" w:eastAsia="Times New Roman" w:hAnsi="Times New Roman" w:cs="Times New Roman"/>
          <w:i/>
          <w:sz w:val="24"/>
          <w:szCs w:val="24"/>
        </w:rPr>
        <w:t>Standard Specifications</w:t>
      </w:r>
      <w:r w:rsidR="00DD6E5B" w:rsidRPr="00EA3B92">
        <w:rPr>
          <w:rFonts w:ascii="Times New Roman" w:eastAsia="Times New Roman" w:hAnsi="Times New Roman" w:cs="Times New Roman"/>
          <w:sz w:val="24"/>
          <w:szCs w:val="24"/>
        </w:rPr>
        <w:t xml:space="preserve">. </w:t>
      </w:r>
      <w:r w:rsidRPr="00EA3B92">
        <w:rPr>
          <w:rFonts w:ascii="Times New Roman" w:eastAsia="Times New Roman" w:hAnsi="Times New Roman" w:cs="Times New Roman"/>
          <w:sz w:val="24"/>
          <w:szCs w:val="24"/>
        </w:rPr>
        <w:t xml:space="preserve"> </w:t>
      </w:r>
      <w:r w:rsidR="00DD6E5B" w:rsidRPr="00EA3B92">
        <w:rPr>
          <w:rFonts w:ascii="Times New Roman" w:eastAsia="Times New Roman" w:hAnsi="Times New Roman" w:cs="Times New Roman"/>
          <w:sz w:val="24"/>
          <w:szCs w:val="24"/>
        </w:rPr>
        <w:t xml:space="preserve">Split </w:t>
      </w:r>
      <w:r w:rsidRPr="00EA3B92">
        <w:rPr>
          <w:rFonts w:ascii="Times New Roman" w:eastAsia="Times New Roman" w:hAnsi="Times New Roman" w:cs="Times New Roman"/>
          <w:sz w:val="24"/>
          <w:szCs w:val="24"/>
        </w:rPr>
        <w:t>sample required.</w:t>
      </w:r>
    </w:p>
    <w:p w14:paraId="289C67B6" w14:textId="77777777" w:rsidR="00235ED9" w:rsidRPr="00EA3B92" w:rsidRDefault="00235ED9" w:rsidP="005B40A9">
      <w:pPr>
        <w:spacing w:after="0" w:line="240" w:lineRule="auto"/>
        <w:jc w:val="both"/>
        <w:rPr>
          <w:rFonts w:ascii="Times New Roman" w:hAnsi="Times New Roman" w:cs="Times New Roman"/>
          <w:sz w:val="24"/>
          <w:szCs w:val="24"/>
        </w:rPr>
      </w:pPr>
    </w:p>
    <w:p w14:paraId="13437F32" w14:textId="4C55161E" w:rsidR="00235ED9" w:rsidRPr="00EA3B92" w:rsidRDefault="00677008" w:rsidP="005B40A9">
      <w:pPr>
        <w:spacing w:after="0" w:line="240" w:lineRule="auto"/>
        <w:ind w:left="720" w:hanging="720"/>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(L)</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Combined Aggregate Moisture Content (</w:t>
      </w:r>
      <w:r w:rsidR="00833650" w:rsidRPr="00EA3B92">
        <w:rPr>
          <w:rFonts w:ascii="Times New Roman" w:eastAsia="Times New Roman" w:hAnsi="Times New Roman" w:cs="Times New Roman"/>
          <w:sz w:val="24"/>
          <w:szCs w:val="24"/>
        </w:rPr>
        <w:t>NCDOT-T-255</w:t>
      </w:r>
      <w:r w:rsidR="00DD6E5B" w:rsidRPr="00EA3B92">
        <w:rPr>
          <w:rFonts w:ascii="Times New Roman" w:eastAsia="Times New Roman" w:hAnsi="Times New Roman" w:cs="Times New Roman"/>
          <w:sz w:val="24"/>
          <w:szCs w:val="24"/>
        </w:rPr>
        <w:t>) (sampled from stockpiles or cold feed system).</w:t>
      </w:r>
    </w:p>
    <w:p w14:paraId="1F735EFB" w14:textId="77777777" w:rsidR="00235ED9" w:rsidRPr="00EA3B92" w:rsidRDefault="00235ED9" w:rsidP="005B40A9">
      <w:pPr>
        <w:spacing w:after="0" w:line="240" w:lineRule="auto"/>
        <w:jc w:val="both"/>
        <w:rPr>
          <w:rFonts w:ascii="Times New Roman" w:hAnsi="Times New Roman" w:cs="Times New Roman"/>
          <w:sz w:val="24"/>
          <w:szCs w:val="24"/>
        </w:rPr>
      </w:pPr>
    </w:p>
    <w:p w14:paraId="280F9768" w14:textId="788F31B9" w:rsidR="00235ED9" w:rsidRPr="008559FE" w:rsidRDefault="00677008" w:rsidP="005B40A9">
      <w:pPr>
        <w:spacing w:after="0" w:line="240" w:lineRule="auto"/>
        <w:ind w:left="720" w:hanging="720"/>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w:t>
      </w:r>
      <w:r w:rsidR="002808EC" w:rsidRPr="00EA3B92">
        <w:rPr>
          <w:rFonts w:ascii="Times New Roman" w:eastAsia="Times New Roman" w:hAnsi="Times New Roman" w:cs="Times New Roman"/>
          <w:bCs/>
          <w:sz w:val="24"/>
          <w:szCs w:val="24"/>
        </w:rPr>
        <w:t>M</w:t>
      </w:r>
      <w:r w:rsidRPr="00EA3B92">
        <w:rPr>
          <w:rFonts w:ascii="Times New Roman" w:eastAsia="Times New Roman" w:hAnsi="Times New Roman" w:cs="Times New Roman"/>
          <w:bCs/>
          <w:sz w:val="24"/>
          <w:szCs w:val="24"/>
        </w:rPr>
        <w:t>)</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Reclaimed Asphalt Shingle Material (RAS) Binder Content and Gradation (</w:t>
      </w:r>
      <w:r w:rsidR="00CE2915" w:rsidRPr="00EA3B92">
        <w:rPr>
          <w:rFonts w:ascii="Times New Roman" w:eastAsia="Times New Roman" w:hAnsi="Times New Roman" w:cs="Times New Roman"/>
          <w:sz w:val="24"/>
          <w:szCs w:val="24"/>
        </w:rPr>
        <w:t>NCDOT-T-30 and</w:t>
      </w:r>
      <w:r w:rsidR="00CE2915">
        <w:rPr>
          <w:rFonts w:ascii="Times New Roman" w:eastAsia="Times New Roman" w:hAnsi="Times New Roman" w:cs="Times New Roman"/>
          <w:sz w:val="24"/>
          <w:szCs w:val="24"/>
        </w:rPr>
        <w:t xml:space="preserve"> NCDOT-T-308</w:t>
      </w:r>
      <w:r w:rsidR="00DD6E5B" w:rsidRPr="008559FE">
        <w:rPr>
          <w:rFonts w:ascii="Times New Roman" w:eastAsia="Times New Roman" w:hAnsi="Times New Roman" w:cs="Times New Roman"/>
          <w:sz w:val="24"/>
          <w:szCs w:val="24"/>
        </w:rPr>
        <w:t xml:space="preserve">) (sampled from stockpiles or cold feed system at beginning of production and weekly thereafter). </w:t>
      </w:r>
      <w:r w:rsidR="002808EC" w:rsidRPr="008559FE">
        <w:rPr>
          <w:rFonts w:ascii="Times New Roman" w:eastAsia="Times New Roman" w:hAnsi="Times New Roman" w:cs="Times New Roman"/>
          <w:sz w:val="24"/>
          <w:szCs w:val="24"/>
        </w:rPr>
        <w:t xml:space="preserve"> </w:t>
      </w:r>
      <w:r w:rsidR="00DD6E5B" w:rsidRPr="008559FE">
        <w:rPr>
          <w:rFonts w:ascii="Times New Roman" w:eastAsia="Times New Roman" w:hAnsi="Times New Roman" w:cs="Times New Roman"/>
          <w:sz w:val="24"/>
          <w:szCs w:val="24"/>
        </w:rPr>
        <w:t xml:space="preserve">Have RAS approved for use in accordance with </w:t>
      </w:r>
      <w:r w:rsidR="002808EC" w:rsidRPr="008559FE">
        <w:rPr>
          <w:rFonts w:ascii="Times New Roman" w:eastAsia="Times New Roman" w:hAnsi="Times New Roman" w:cs="Times New Roman"/>
          <w:sz w:val="24"/>
          <w:szCs w:val="24"/>
        </w:rPr>
        <w:t>Suba</w:t>
      </w:r>
      <w:r w:rsidR="00DD6E5B" w:rsidRPr="008559FE">
        <w:rPr>
          <w:rFonts w:ascii="Times New Roman" w:eastAsia="Times New Roman" w:hAnsi="Times New Roman" w:cs="Times New Roman"/>
          <w:sz w:val="24"/>
          <w:szCs w:val="24"/>
        </w:rPr>
        <w:t>rticle 1012-1(</w:t>
      </w:r>
      <w:r w:rsidR="002808EC" w:rsidRPr="008559FE">
        <w:rPr>
          <w:rFonts w:ascii="Times New Roman" w:eastAsia="Times New Roman" w:hAnsi="Times New Roman" w:cs="Times New Roman"/>
          <w:sz w:val="24"/>
          <w:szCs w:val="24"/>
        </w:rPr>
        <w:t>E</w:t>
      </w:r>
      <w:r w:rsidR="00DD6E5B" w:rsidRPr="008559FE">
        <w:rPr>
          <w:rFonts w:ascii="Times New Roman" w:eastAsia="Times New Roman" w:hAnsi="Times New Roman" w:cs="Times New Roman"/>
          <w:sz w:val="24"/>
          <w:szCs w:val="24"/>
        </w:rPr>
        <w:t>)</w:t>
      </w:r>
      <w:r w:rsidR="002808EC" w:rsidRPr="008559FE">
        <w:rPr>
          <w:rFonts w:ascii="Times New Roman" w:eastAsia="Times New Roman" w:hAnsi="Times New Roman" w:cs="Times New Roman"/>
          <w:sz w:val="24"/>
          <w:szCs w:val="24"/>
        </w:rPr>
        <w:t xml:space="preserve"> of the</w:t>
      </w:r>
      <w:r w:rsidR="002808EC" w:rsidRPr="008559FE">
        <w:rPr>
          <w:rFonts w:ascii="Times New Roman" w:eastAsia="Times New Roman" w:hAnsi="Times New Roman" w:cs="Times New Roman"/>
          <w:i/>
          <w:sz w:val="24"/>
          <w:szCs w:val="24"/>
        </w:rPr>
        <w:t> Standard Specifications</w:t>
      </w:r>
      <w:r w:rsidR="00DD6E5B" w:rsidRPr="008559FE">
        <w:rPr>
          <w:rFonts w:ascii="Times New Roman" w:eastAsia="Times New Roman" w:hAnsi="Times New Roman" w:cs="Times New Roman"/>
          <w:sz w:val="24"/>
          <w:szCs w:val="24"/>
        </w:rPr>
        <w:t xml:space="preserve">. </w:t>
      </w:r>
      <w:r w:rsidR="002808EC" w:rsidRPr="008559FE">
        <w:rPr>
          <w:rFonts w:ascii="Times New Roman" w:eastAsia="Times New Roman" w:hAnsi="Times New Roman" w:cs="Times New Roman"/>
          <w:sz w:val="24"/>
          <w:szCs w:val="24"/>
        </w:rPr>
        <w:t xml:space="preserve"> </w:t>
      </w:r>
      <w:r w:rsidR="00DD6E5B" w:rsidRPr="008559FE">
        <w:rPr>
          <w:rFonts w:ascii="Times New Roman" w:eastAsia="Times New Roman" w:hAnsi="Times New Roman" w:cs="Times New Roman"/>
          <w:sz w:val="24"/>
          <w:szCs w:val="24"/>
        </w:rPr>
        <w:t xml:space="preserve">Split </w:t>
      </w:r>
      <w:r w:rsidR="002808EC" w:rsidRPr="008559FE">
        <w:rPr>
          <w:rFonts w:ascii="Times New Roman" w:eastAsia="Times New Roman" w:hAnsi="Times New Roman" w:cs="Times New Roman"/>
          <w:sz w:val="24"/>
          <w:szCs w:val="24"/>
        </w:rPr>
        <w:t>sample required.</w:t>
      </w:r>
    </w:p>
    <w:p w14:paraId="79302A8C" w14:textId="77777777" w:rsidR="00235ED9" w:rsidRPr="008559FE" w:rsidRDefault="00235ED9" w:rsidP="005B40A9">
      <w:pPr>
        <w:spacing w:after="0" w:line="240" w:lineRule="auto"/>
        <w:jc w:val="both"/>
        <w:rPr>
          <w:rFonts w:ascii="Times New Roman" w:hAnsi="Times New Roman" w:cs="Times New Roman"/>
          <w:sz w:val="24"/>
          <w:szCs w:val="24"/>
        </w:rPr>
      </w:pPr>
    </w:p>
    <w:p w14:paraId="47DD3EC9" w14:textId="015EB3A4" w:rsidR="00D12911" w:rsidRPr="00EA3B92" w:rsidRDefault="00EA3B92" w:rsidP="005B40A9">
      <w:pPr>
        <w:keepNext/>
        <w:keepLines/>
        <w:tabs>
          <w:tab w:val="left" w:pos="720"/>
        </w:tabs>
        <w:spacing w:after="0" w:line="240" w:lineRule="auto"/>
        <w:ind w:left="72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Alternate Quality Control Minimum Sampling and Testing Schedule</w:t>
      </w:r>
    </w:p>
    <w:p w14:paraId="0DBE7DAA" w14:textId="77777777" w:rsidR="00DE5035" w:rsidRPr="008559FE" w:rsidRDefault="00DE5035" w:rsidP="005B40A9">
      <w:pPr>
        <w:keepNext/>
        <w:keepLines/>
        <w:spacing w:after="0" w:line="240" w:lineRule="auto"/>
        <w:jc w:val="both"/>
        <w:rPr>
          <w:rFonts w:ascii="Times New Roman" w:eastAsia="Times New Roman" w:hAnsi="Times New Roman" w:cs="Times New Roman"/>
          <w:szCs w:val="24"/>
        </w:rPr>
      </w:pPr>
    </w:p>
    <w:p w14:paraId="5FE791A9" w14:textId="77777777" w:rsidR="00235ED9" w:rsidRPr="008559FE" w:rsidRDefault="00DD6E5B" w:rsidP="005B40A9">
      <w:pPr>
        <w:keepNext/>
        <w:keepLines/>
        <w:spacing w:after="0" w:line="240" w:lineRule="auto"/>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 xml:space="preserve">Sampling and </w:t>
      </w:r>
      <w:r w:rsidR="00D12911" w:rsidRPr="008559FE">
        <w:rPr>
          <w:rFonts w:ascii="Times New Roman" w:eastAsia="Times New Roman" w:hAnsi="Times New Roman" w:cs="Times New Roman"/>
          <w:sz w:val="24"/>
          <w:szCs w:val="24"/>
        </w:rPr>
        <w:t>t</w:t>
      </w:r>
      <w:r w:rsidRPr="008559FE">
        <w:rPr>
          <w:rFonts w:ascii="Times New Roman" w:eastAsia="Times New Roman" w:hAnsi="Times New Roman" w:cs="Times New Roman"/>
          <w:sz w:val="24"/>
          <w:szCs w:val="24"/>
        </w:rPr>
        <w:t xml:space="preserve">esting of the asphalt mixture may be performed after pavement construction is complete, however, this process is highly discouraged.  When electing to test the asphalt mixture after the pavement construction is complete, adhere to the sampling and testing frequency detailed below.  Perform all sampling and testing in the presence of </w:t>
      </w:r>
      <w:r w:rsidR="00D12911" w:rsidRPr="008559FE">
        <w:rPr>
          <w:rFonts w:ascii="Times New Roman" w:eastAsia="Times New Roman" w:hAnsi="Times New Roman" w:cs="Times New Roman"/>
          <w:sz w:val="24"/>
          <w:szCs w:val="24"/>
        </w:rPr>
        <w:t>an</w:t>
      </w:r>
      <w:r w:rsidR="00BA4DD0" w:rsidRPr="008559FE">
        <w:rPr>
          <w:rFonts w:ascii="Times New Roman" w:eastAsia="Times New Roman" w:hAnsi="Times New Roman" w:cs="Times New Roman"/>
          <w:sz w:val="24"/>
          <w:szCs w:val="24"/>
        </w:rPr>
        <w:t xml:space="preserve"> </w:t>
      </w:r>
      <w:r w:rsidRPr="008559FE">
        <w:rPr>
          <w:rFonts w:ascii="Times New Roman" w:eastAsia="Times New Roman" w:hAnsi="Times New Roman" w:cs="Times New Roman"/>
          <w:sz w:val="24"/>
          <w:szCs w:val="24"/>
        </w:rPr>
        <w:t xml:space="preserve">appropriately </w:t>
      </w:r>
      <w:r w:rsidR="00BA4DD0" w:rsidRPr="008559FE">
        <w:rPr>
          <w:rFonts w:ascii="Times New Roman" w:eastAsia="Times New Roman" w:hAnsi="Times New Roman" w:cs="Times New Roman"/>
          <w:sz w:val="24"/>
          <w:szCs w:val="24"/>
        </w:rPr>
        <w:t>QMS </w:t>
      </w:r>
      <w:r w:rsidRPr="008559FE">
        <w:rPr>
          <w:rFonts w:ascii="Times New Roman" w:eastAsia="Times New Roman" w:hAnsi="Times New Roman" w:cs="Times New Roman"/>
          <w:sz w:val="24"/>
          <w:szCs w:val="24"/>
        </w:rPr>
        <w:t>certified technician.</w:t>
      </w:r>
    </w:p>
    <w:p w14:paraId="51CBF55B" w14:textId="77777777" w:rsidR="00235ED9" w:rsidRPr="008559FE" w:rsidRDefault="00235ED9" w:rsidP="005B40A9">
      <w:pPr>
        <w:keepNext/>
        <w:keepLines/>
        <w:spacing w:after="0" w:line="240" w:lineRule="auto"/>
        <w:jc w:val="both"/>
        <w:rPr>
          <w:rFonts w:ascii="Times New Roman" w:hAnsi="Times New Roman" w:cs="Times New Roman"/>
          <w:szCs w:val="24"/>
        </w:rPr>
      </w:pPr>
    </w:p>
    <w:p w14:paraId="189092A8" w14:textId="77777777" w:rsidR="00235ED9" w:rsidRPr="00EA3B92" w:rsidRDefault="00D12911" w:rsidP="005B40A9">
      <w:pPr>
        <w:spacing w:after="0" w:line="240" w:lineRule="auto"/>
        <w:ind w:left="720" w:hanging="720"/>
        <w:jc w:val="both"/>
        <w:rPr>
          <w:rFonts w:ascii="Times New Roman" w:eastAsia="Times New Roman" w:hAnsi="Times New Roman" w:cs="Times New Roman"/>
          <w:sz w:val="24"/>
          <w:szCs w:val="24"/>
        </w:rPr>
      </w:pPr>
      <w:r w:rsidRPr="00EA3B92">
        <w:rPr>
          <w:rFonts w:ascii="Times New Roman" w:eastAsia="Times New Roman" w:hAnsi="Times New Roman" w:cs="Times New Roman"/>
          <w:bCs/>
          <w:sz w:val="24"/>
          <w:szCs w:val="24"/>
        </w:rPr>
        <w:t>(A)</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sz w:val="24"/>
          <w:szCs w:val="24"/>
        </w:rPr>
        <w:t>The mixture tonnage without test representation will be divided into approximate equal sub-lots not to exceed 250 tons.</w:t>
      </w:r>
    </w:p>
    <w:p w14:paraId="7D56EE66" w14:textId="77777777" w:rsidR="00235ED9" w:rsidRPr="00EA3B92" w:rsidRDefault="00235ED9" w:rsidP="005B40A9">
      <w:pPr>
        <w:spacing w:after="0" w:line="240" w:lineRule="auto"/>
        <w:jc w:val="both"/>
        <w:rPr>
          <w:rFonts w:ascii="Times New Roman" w:hAnsi="Times New Roman" w:cs="Times New Roman"/>
          <w:szCs w:val="24"/>
        </w:rPr>
      </w:pPr>
    </w:p>
    <w:p w14:paraId="0B04C82D" w14:textId="77777777" w:rsidR="00235ED9" w:rsidRPr="00EA3B92" w:rsidRDefault="00D12911" w:rsidP="005B40A9">
      <w:pPr>
        <w:spacing w:after="0" w:line="240" w:lineRule="auto"/>
        <w:ind w:left="720" w:hanging="720"/>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(B)</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bCs/>
          <w:sz w:val="24"/>
          <w:szCs w:val="24"/>
        </w:rPr>
        <w:t>Increment tonnage of 375 tons or more will be divided into a minimum of 3 sub-lots.</w:t>
      </w:r>
    </w:p>
    <w:p w14:paraId="51802968" w14:textId="77777777" w:rsidR="00235ED9" w:rsidRPr="00EA3B92" w:rsidRDefault="00235ED9" w:rsidP="005B40A9">
      <w:pPr>
        <w:spacing w:after="0" w:line="240" w:lineRule="auto"/>
        <w:jc w:val="both"/>
        <w:rPr>
          <w:rFonts w:ascii="Times New Roman" w:hAnsi="Times New Roman" w:cs="Times New Roman"/>
          <w:szCs w:val="24"/>
        </w:rPr>
      </w:pPr>
    </w:p>
    <w:p w14:paraId="3CC16A6D" w14:textId="77777777" w:rsidR="00235ED9" w:rsidRPr="00EA3B92" w:rsidRDefault="00D12911" w:rsidP="005B40A9">
      <w:pPr>
        <w:spacing w:after="0" w:line="240" w:lineRule="auto"/>
        <w:ind w:left="720" w:hanging="720"/>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(C)</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bCs/>
          <w:sz w:val="24"/>
          <w:szCs w:val="24"/>
        </w:rPr>
        <w:t>Increment tonnage of less than 375 tons will be divided into a minimum of 2 sub-lots.</w:t>
      </w:r>
    </w:p>
    <w:p w14:paraId="631CA3CC" w14:textId="77777777" w:rsidR="00235ED9" w:rsidRPr="00EA3B92" w:rsidRDefault="00235ED9" w:rsidP="005B40A9">
      <w:pPr>
        <w:spacing w:after="0" w:line="240" w:lineRule="auto"/>
        <w:jc w:val="both"/>
        <w:rPr>
          <w:rFonts w:ascii="Times New Roman" w:hAnsi="Times New Roman" w:cs="Times New Roman"/>
          <w:szCs w:val="24"/>
        </w:rPr>
      </w:pPr>
    </w:p>
    <w:p w14:paraId="5CC4BEE5" w14:textId="77777777" w:rsidR="00763453" w:rsidRPr="00EA3B92" w:rsidRDefault="00D12911" w:rsidP="005B40A9">
      <w:pPr>
        <w:spacing w:after="0" w:line="240" w:lineRule="auto"/>
        <w:ind w:left="720" w:hanging="720"/>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(D)</w:t>
      </w:r>
      <w:r w:rsidRPr="00EA3B92">
        <w:rPr>
          <w:rFonts w:ascii="Times New Roman" w:eastAsia="Times New Roman" w:hAnsi="Times New Roman" w:cs="Times New Roman"/>
          <w:bCs/>
          <w:sz w:val="24"/>
          <w:szCs w:val="24"/>
        </w:rPr>
        <w:tab/>
      </w:r>
      <w:r w:rsidR="00763453" w:rsidRPr="00EA3B92">
        <w:rPr>
          <w:rFonts w:ascii="Times New Roman" w:eastAsia="Times New Roman" w:hAnsi="Times New Roman" w:cs="Times New Roman"/>
          <w:bCs/>
          <w:sz w:val="24"/>
          <w:szCs w:val="24"/>
        </w:rPr>
        <w:t xml:space="preserve">Each sub-lot shall be sufficiently cored at one random location to yield enough mix to perform a </w:t>
      </w:r>
      <w:r w:rsidR="002868F5" w:rsidRPr="00EA3B92">
        <w:rPr>
          <w:rFonts w:ascii="Times New Roman" w:eastAsia="Times New Roman" w:hAnsi="Times New Roman" w:cs="Times New Roman"/>
          <w:bCs/>
          <w:sz w:val="24"/>
          <w:szCs w:val="24"/>
        </w:rPr>
        <w:t>partial test series</w:t>
      </w:r>
      <w:r w:rsidR="00763453" w:rsidRPr="00EA3B92">
        <w:rPr>
          <w:rFonts w:ascii="Times New Roman" w:eastAsia="Times New Roman" w:hAnsi="Times New Roman" w:cs="Times New Roman"/>
          <w:bCs/>
          <w:sz w:val="24"/>
          <w:szCs w:val="24"/>
        </w:rPr>
        <w:t xml:space="preserve">. </w:t>
      </w:r>
      <w:r w:rsidR="00BC61BD" w:rsidRPr="00EA3B92">
        <w:rPr>
          <w:rFonts w:ascii="Times New Roman" w:eastAsia="Times New Roman" w:hAnsi="Times New Roman" w:cs="Times New Roman"/>
          <w:bCs/>
          <w:sz w:val="24"/>
          <w:szCs w:val="24"/>
        </w:rPr>
        <w:t xml:space="preserve"> </w:t>
      </w:r>
      <w:r w:rsidR="00763453" w:rsidRPr="00EA3B92">
        <w:rPr>
          <w:rFonts w:ascii="Times New Roman" w:eastAsia="Times New Roman" w:hAnsi="Times New Roman" w:cs="Times New Roman"/>
          <w:bCs/>
          <w:sz w:val="24"/>
          <w:szCs w:val="24"/>
        </w:rPr>
        <w:t>Only one set of samples will be allowed in each sub-lot.</w:t>
      </w:r>
    </w:p>
    <w:p w14:paraId="02DC45B7" w14:textId="77777777" w:rsidR="00235ED9" w:rsidRPr="00EA3B92" w:rsidRDefault="00235ED9" w:rsidP="005B40A9">
      <w:pPr>
        <w:spacing w:after="0" w:line="240" w:lineRule="auto"/>
        <w:jc w:val="both"/>
        <w:rPr>
          <w:rFonts w:ascii="Times New Roman" w:hAnsi="Times New Roman" w:cs="Times New Roman"/>
          <w:szCs w:val="24"/>
        </w:rPr>
      </w:pPr>
    </w:p>
    <w:p w14:paraId="576B2DE2" w14:textId="77777777" w:rsidR="00235ED9" w:rsidRPr="008559FE" w:rsidRDefault="00D12911" w:rsidP="005B40A9">
      <w:pPr>
        <w:spacing w:after="0" w:line="240" w:lineRule="auto"/>
        <w:ind w:left="720" w:hanging="720"/>
        <w:jc w:val="both"/>
        <w:rPr>
          <w:rFonts w:ascii="Times New Roman" w:eastAsia="Times New Roman" w:hAnsi="Times New Roman" w:cs="Times New Roman"/>
          <w:b/>
          <w:bCs/>
          <w:sz w:val="24"/>
          <w:szCs w:val="24"/>
        </w:rPr>
      </w:pPr>
      <w:r w:rsidRPr="00EA3B92">
        <w:rPr>
          <w:rFonts w:ascii="Times New Roman" w:eastAsia="Times New Roman" w:hAnsi="Times New Roman" w:cs="Times New Roman"/>
          <w:bCs/>
          <w:sz w:val="24"/>
          <w:szCs w:val="24"/>
        </w:rPr>
        <w:t>(E)</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bCs/>
          <w:sz w:val="24"/>
          <w:szCs w:val="24"/>
        </w:rPr>
        <w:t>Core samples from the same sub-lot will be combined for testing</w:t>
      </w:r>
      <w:r w:rsidR="002868F5" w:rsidRPr="00EA3B92">
        <w:rPr>
          <w:rFonts w:ascii="Times New Roman" w:eastAsia="Times New Roman" w:hAnsi="Times New Roman" w:cs="Times New Roman"/>
          <w:bCs/>
          <w:sz w:val="24"/>
          <w:szCs w:val="24"/>
        </w:rPr>
        <w:t>.  S</w:t>
      </w:r>
      <w:r w:rsidR="00DD6E5B" w:rsidRPr="00EA3B92">
        <w:rPr>
          <w:rFonts w:ascii="Times New Roman" w:eastAsia="Times New Roman" w:hAnsi="Times New Roman" w:cs="Times New Roman"/>
          <w:bCs/>
          <w:sz w:val="24"/>
          <w:szCs w:val="24"/>
        </w:rPr>
        <w:t>amples from different</w:t>
      </w:r>
      <w:r w:rsidR="00DD6E5B" w:rsidRPr="008559FE">
        <w:rPr>
          <w:rFonts w:ascii="Times New Roman" w:eastAsia="Times New Roman" w:hAnsi="Times New Roman" w:cs="Times New Roman"/>
          <w:bCs/>
          <w:sz w:val="24"/>
          <w:szCs w:val="24"/>
        </w:rPr>
        <w:t xml:space="preserve"> sub-lots shall not be combined for testing.</w:t>
      </w:r>
    </w:p>
    <w:p w14:paraId="45CC1DFB" w14:textId="77777777" w:rsidR="00235ED9" w:rsidRPr="008559FE" w:rsidRDefault="00235ED9" w:rsidP="005B40A9">
      <w:pPr>
        <w:spacing w:after="0" w:line="240" w:lineRule="auto"/>
        <w:jc w:val="both"/>
        <w:rPr>
          <w:rFonts w:ascii="Times New Roman" w:hAnsi="Times New Roman" w:cs="Times New Roman"/>
          <w:szCs w:val="24"/>
        </w:rPr>
      </w:pPr>
    </w:p>
    <w:p w14:paraId="42A6FFB9" w14:textId="77777777" w:rsidR="00235ED9" w:rsidRPr="00EA3B92" w:rsidRDefault="00D12911" w:rsidP="005B40A9">
      <w:pPr>
        <w:spacing w:after="0" w:line="240" w:lineRule="auto"/>
        <w:ind w:left="720" w:hanging="720"/>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(F)</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bCs/>
          <w:sz w:val="24"/>
          <w:szCs w:val="24"/>
        </w:rPr>
        <w:t>Full depth cores must be satisfactorily separated by mix layer prior to testing.</w:t>
      </w:r>
    </w:p>
    <w:p w14:paraId="1BAD385F" w14:textId="77777777" w:rsidR="00235ED9" w:rsidRPr="00EA3B92" w:rsidRDefault="00235ED9" w:rsidP="005B40A9">
      <w:pPr>
        <w:spacing w:after="0" w:line="240" w:lineRule="auto"/>
        <w:jc w:val="both"/>
        <w:rPr>
          <w:rFonts w:ascii="Times New Roman" w:hAnsi="Times New Roman" w:cs="Times New Roman"/>
          <w:szCs w:val="24"/>
        </w:rPr>
      </w:pPr>
    </w:p>
    <w:p w14:paraId="5F585805" w14:textId="77777777" w:rsidR="00235ED9" w:rsidRPr="008559FE" w:rsidRDefault="00D12911" w:rsidP="005B40A9">
      <w:pPr>
        <w:spacing w:after="0" w:line="240" w:lineRule="auto"/>
        <w:ind w:left="720" w:hanging="720"/>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(G)</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bCs/>
          <w:sz w:val="24"/>
          <w:szCs w:val="24"/>
        </w:rPr>
        <w:t>Saw the area from which the cores were taken to create a rectangular area.</w:t>
      </w:r>
      <w:r w:rsidRPr="00EA3B92">
        <w:rPr>
          <w:rFonts w:ascii="Times New Roman" w:eastAsia="Times New Roman" w:hAnsi="Times New Roman" w:cs="Times New Roman"/>
          <w:bCs/>
          <w:sz w:val="24"/>
          <w:szCs w:val="24"/>
        </w:rPr>
        <w:t xml:space="preserve">  </w:t>
      </w:r>
      <w:r w:rsidR="00DD6E5B" w:rsidRPr="00EA3B92">
        <w:rPr>
          <w:rFonts w:ascii="Times New Roman" w:eastAsia="Times New Roman" w:hAnsi="Times New Roman" w:cs="Times New Roman"/>
          <w:bCs/>
          <w:sz w:val="24"/>
          <w:szCs w:val="24"/>
        </w:rPr>
        <w:t>Remove all</w:t>
      </w:r>
      <w:r w:rsidR="00DD6E5B" w:rsidRPr="008559FE">
        <w:rPr>
          <w:rFonts w:ascii="Times New Roman" w:eastAsia="Times New Roman" w:hAnsi="Times New Roman" w:cs="Times New Roman"/>
          <w:bCs/>
          <w:sz w:val="24"/>
          <w:szCs w:val="24"/>
        </w:rPr>
        <w:t xml:space="preserve"> excess material and immediately clean, tack, fill with hot asphalt mix of the same type and compact the asphalt to conform to the surrounding area.</w:t>
      </w:r>
    </w:p>
    <w:p w14:paraId="5B35AAE8" w14:textId="77777777" w:rsidR="00235ED9" w:rsidRPr="008559FE" w:rsidRDefault="00235ED9" w:rsidP="005B40A9">
      <w:pPr>
        <w:spacing w:after="0" w:line="240" w:lineRule="auto"/>
        <w:jc w:val="both"/>
        <w:rPr>
          <w:rFonts w:ascii="Times New Roman" w:hAnsi="Times New Roman" w:cs="Times New Roman"/>
          <w:szCs w:val="24"/>
        </w:rPr>
      </w:pPr>
    </w:p>
    <w:p w14:paraId="34EA601F" w14:textId="307F5B23" w:rsidR="00077F4B" w:rsidRPr="00EA3B92" w:rsidRDefault="00EA3B92" w:rsidP="005B40A9">
      <w:pPr>
        <w:keepNext/>
        <w:keepLines/>
        <w:tabs>
          <w:tab w:val="left" w:pos="720"/>
        </w:tabs>
        <w:spacing w:after="0" w:line="240" w:lineRule="auto"/>
        <w:ind w:left="72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Control Limits, Corrective Actions and Mix Deficiencies </w:t>
      </w:r>
    </w:p>
    <w:p w14:paraId="1E7656F0" w14:textId="77777777" w:rsidR="00077F4B" w:rsidRPr="008559FE" w:rsidRDefault="00077F4B" w:rsidP="005B40A9">
      <w:pPr>
        <w:keepNext/>
        <w:keepLines/>
        <w:spacing w:after="0" w:line="240" w:lineRule="auto"/>
        <w:jc w:val="both"/>
        <w:rPr>
          <w:rFonts w:ascii="Times New Roman" w:eastAsia="Times New Roman" w:hAnsi="Times New Roman" w:cs="Times New Roman"/>
          <w:b/>
          <w:bCs/>
          <w:szCs w:val="24"/>
        </w:rPr>
      </w:pPr>
    </w:p>
    <w:p w14:paraId="3CF1E837" w14:textId="77777777" w:rsidR="00077F4B" w:rsidRPr="00EA3B92" w:rsidRDefault="00077F4B" w:rsidP="005B40A9">
      <w:pPr>
        <w:keepNext/>
        <w:keepLines/>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(A)</w:t>
      </w:r>
      <w:r w:rsidRPr="00EA3B92">
        <w:rPr>
          <w:rFonts w:ascii="Times New Roman" w:eastAsia="Times New Roman" w:hAnsi="Times New Roman" w:cs="Times New Roman"/>
          <w:bCs/>
          <w:sz w:val="24"/>
          <w:szCs w:val="24"/>
        </w:rPr>
        <w:tab/>
        <w:t>Control Limits</w:t>
      </w:r>
    </w:p>
    <w:p w14:paraId="27665435" w14:textId="77777777" w:rsidR="00235ED9" w:rsidRPr="008559FE" w:rsidRDefault="00235ED9" w:rsidP="005B40A9">
      <w:pPr>
        <w:keepNext/>
        <w:keepLines/>
        <w:spacing w:after="0" w:line="240" w:lineRule="auto"/>
        <w:jc w:val="both"/>
        <w:rPr>
          <w:rFonts w:ascii="Times New Roman" w:hAnsi="Times New Roman" w:cs="Times New Roman"/>
          <w:szCs w:val="24"/>
        </w:rPr>
      </w:pPr>
    </w:p>
    <w:p w14:paraId="1BB94102" w14:textId="77777777" w:rsidR="00235ED9" w:rsidRPr="008559FE" w:rsidRDefault="00DD6E5B" w:rsidP="005B40A9">
      <w:pPr>
        <w:keepNext/>
        <w:keepLines/>
        <w:spacing w:after="0" w:line="240" w:lineRule="auto"/>
        <w:ind w:left="72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The following are established as control limits for mix production</w:t>
      </w:r>
      <w:r w:rsidR="002868F5" w:rsidRPr="008559FE">
        <w:rPr>
          <w:rFonts w:ascii="Times New Roman" w:eastAsia="Times New Roman" w:hAnsi="Times New Roman" w:cs="Times New Roman"/>
          <w:sz w:val="24"/>
          <w:szCs w:val="24"/>
        </w:rPr>
        <w:t>:</w:t>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3573"/>
        <w:gridCol w:w="3325"/>
        <w:gridCol w:w="2452"/>
      </w:tblGrid>
      <w:tr w:rsidR="0040435B" w:rsidRPr="008559FE" w14:paraId="68EA9B45" w14:textId="77777777" w:rsidTr="005B40A9">
        <w:trPr>
          <w:trHeight w:hRule="exact" w:val="366"/>
          <w:jc w:val="center"/>
        </w:trPr>
        <w:tc>
          <w:tcPr>
            <w:tcW w:w="5000" w:type="pct"/>
            <w:gridSpan w:val="3"/>
          </w:tcPr>
          <w:p w14:paraId="2CFFB5B5" w14:textId="77777777" w:rsidR="0040435B" w:rsidRPr="008559FE" w:rsidRDefault="0040435B" w:rsidP="005B40A9">
            <w:pPr>
              <w:keepNext/>
              <w:keepLines/>
              <w:spacing w:after="0" w:line="240" w:lineRule="auto"/>
              <w:ind w:left="720"/>
              <w:jc w:val="center"/>
              <w:rPr>
                <w:rFonts w:ascii="Times New Roman" w:eastAsia="Times New Roman" w:hAnsi="Times New Roman" w:cs="Times New Roman"/>
                <w:b/>
                <w:bCs/>
                <w:sz w:val="24"/>
                <w:szCs w:val="24"/>
              </w:rPr>
            </w:pPr>
            <w:r w:rsidRPr="008559FE">
              <w:rPr>
                <w:rFonts w:ascii="Times New Roman" w:eastAsia="Times New Roman" w:hAnsi="Times New Roman" w:cs="Times New Roman"/>
                <w:b/>
                <w:bCs/>
                <w:position w:val="-1"/>
                <w:sz w:val="24"/>
                <w:szCs w:val="24"/>
              </w:rPr>
              <w:t>Control Limits</w:t>
            </w:r>
          </w:p>
        </w:tc>
      </w:tr>
      <w:tr w:rsidR="0040435B" w:rsidRPr="008559FE" w14:paraId="456A248D" w14:textId="77777777" w:rsidTr="005B40A9">
        <w:trPr>
          <w:trHeight w:hRule="exact" w:val="357"/>
          <w:jc w:val="center"/>
        </w:trPr>
        <w:tc>
          <w:tcPr>
            <w:tcW w:w="1911" w:type="pct"/>
          </w:tcPr>
          <w:p w14:paraId="0B53A0F4"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
                <w:bCs/>
                <w:sz w:val="24"/>
                <w:szCs w:val="24"/>
              </w:rPr>
              <w:t>Mix Control</w:t>
            </w:r>
            <w:r w:rsidR="0040435B" w:rsidRPr="008559FE">
              <w:rPr>
                <w:rFonts w:ascii="Times New Roman" w:eastAsia="Times New Roman" w:hAnsi="Times New Roman" w:cs="Times New Roman"/>
                <w:b/>
                <w:bCs/>
                <w:sz w:val="24"/>
                <w:szCs w:val="24"/>
              </w:rPr>
              <w:t xml:space="preserve"> </w:t>
            </w:r>
            <w:r w:rsidRPr="008559FE">
              <w:rPr>
                <w:rFonts w:ascii="Times New Roman" w:eastAsia="Times New Roman" w:hAnsi="Times New Roman" w:cs="Times New Roman"/>
                <w:b/>
                <w:bCs/>
                <w:sz w:val="24"/>
                <w:szCs w:val="24"/>
              </w:rPr>
              <w:t>Criteria</w:t>
            </w:r>
          </w:p>
        </w:tc>
        <w:tc>
          <w:tcPr>
            <w:tcW w:w="1778" w:type="pct"/>
          </w:tcPr>
          <w:p w14:paraId="22525FEC"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
                <w:bCs/>
                <w:sz w:val="24"/>
                <w:szCs w:val="24"/>
              </w:rPr>
              <w:t>Target Source</w:t>
            </w:r>
          </w:p>
        </w:tc>
        <w:tc>
          <w:tcPr>
            <w:tcW w:w="1311" w:type="pct"/>
          </w:tcPr>
          <w:p w14:paraId="4D36ABD0"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
                <w:bCs/>
                <w:sz w:val="24"/>
                <w:szCs w:val="24"/>
              </w:rPr>
              <w:t>Individual</w:t>
            </w:r>
            <w:r w:rsidR="0040435B" w:rsidRPr="008559FE">
              <w:rPr>
                <w:rFonts w:ascii="Times New Roman" w:eastAsia="Times New Roman" w:hAnsi="Times New Roman" w:cs="Times New Roman"/>
                <w:b/>
                <w:bCs/>
                <w:sz w:val="24"/>
                <w:szCs w:val="24"/>
              </w:rPr>
              <w:t xml:space="preserve"> </w:t>
            </w:r>
            <w:r w:rsidRPr="008559FE">
              <w:rPr>
                <w:rFonts w:ascii="Times New Roman" w:eastAsia="Times New Roman" w:hAnsi="Times New Roman" w:cs="Times New Roman"/>
                <w:b/>
                <w:bCs/>
                <w:sz w:val="24"/>
                <w:szCs w:val="24"/>
              </w:rPr>
              <w:t>Limit</w:t>
            </w:r>
          </w:p>
        </w:tc>
      </w:tr>
      <w:tr w:rsidR="0040435B" w:rsidRPr="008559FE" w14:paraId="76432686" w14:textId="77777777" w:rsidTr="005B40A9">
        <w:trPr>
          <w:trHeight w:hRule="exact" w:val="300"/>
          <w:jc w:val="center"/>
        </w:trPr>
        <w:tc>
          <w:tcPr>
            <w:tcW w:w="1911" w:type="pct"/>
          </w:tcPr>
          <w:p w14:paraId="140914D6"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Cs/>
                <w:sz w:val="24"/>
                <w:szCs w:val="24"/>
              </w:rPr>
              <w:t>2.36</w:t>
            </w:r>
            <w:r w:rsidR="0040435B" w:rsidRPr="008559FE">
              <w:rPr>
                <w:rFonts w:ascii="Times New Roman" w:eastAsia="Times New Roman" w:hAnsi="Times New Roman" w:cs="Times New Roman"/>
                <w:bCs/>
                <w:sz w:val="24"/>
                <w:szCs w:val="24"/>
              </w:rPr>
              <w:t xml:space="preserve"> </w:t>
            </w:r>
            <w:r w:rsidRPr="008559FE">
              <w:rPr>
                <w:rFonts w:ascii="Times New Roman" w:eastAsia="Times New Roman" w:hAnsi="Times New Roman" w:cs="Times New Roman"/>
                <w:bCs/>
                <w:sz w:val="24"/>
                <w:szCs w:val="24"/>
              </w:rPr>
              <w:t>mm Sieve</w:t>
            </w:r>
          </w:p>
        </w:tc>
        <w:tc>
          <w:tcPr>
            <w:tcW w:w="1778" w:type="pct"/>
          </w:tcPr>
          <w:p w14:paraId="3B710087"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Cs/>
                <w:sz w:val="24"/>
                <w:szCs w:val="24"/>
              </w:rPr>
              <w:t>JMF</w:t>
            </w:r>
          </w:p>
        </w:tc>
        <w:tc>
          <w:tcPr>
            <w:tcW w:w="1311" w:type="pct"/>
          </w:tcPr>
          <w:p w14:paraId="792E0A04"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Cs/>
                <w:sz w:val="24"/>
                <w:szCs w:val="24"/>
              </w:rPr>
              <w:t>±</w:t>
            </w:r>
            <w:r w:rsidR="0040435B" w:rsidRPr="008559FE">
              <w:rPr>
                <w:rFonts w:ascii="Times New Roman" w:eastAsia="Times New Roman" w:hAnsi="Times New Roman" w:cs="Times New Roman"/>
                <w:bCs/>
                <w:sz w:val="24"/>
                <w:szCs w:val="24"/>
              </w:rPr>
              <w:t xml:space="preserve"> </w:t>
            </w:r>
            <w:r w:rsidRPr="008559FE">
              <w:rPr>
                <w:rFonts w:ascii="Times New Roman" w:eastAsia="Times New Roman" w:hAnsi="Times New Roman" w:cs="Times New Roman"/>
                <w:bCs/>
                <w:sz w:val="24"/>
                <w:szCs w:val="24"/>
              </w:rPr>
              <w:t>8.0 %</w:t>
            </w:r>
          </w:p>
        </w:tc>
      </w:tr>
      <w:tr w:rsidR="00FB0E93" w:rsidRPr="008559FE" w14:paraId="679E16E3" w14:textId="77777777" w:rsidTr="005B40A9">
        <w:trPr>
          <w:trHeight w:hRule="exact" w:val="288"/>
          <w:jc w:val="center"/>
        </w:trPr>
        <w:tc>
          <w:tcPr>
            <w:tcW w:w="1911" w:type="pct"/>
          </w:tcPr>
          <w:p w14:paraId="0929D240" w14:textId="77777777" w:rsidR="00FB0E93" w:rsidRPr="008559FE" w:rsidRDefault="00FB0E93" w:rsidP="005B40A9">
            <w:pPr>
              <w:keepNext/>
              <w:keepLine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1.18 mm Sieve (S4.75A only)</w:t>
            </w:r>
          </w:p>
        </w:tc>
        <w:tc>
          <w:tcPr>
            <w:tcW w:w="1778" w:type="pct"/>
          </w:tcPr>
          <w:p w14:paraId="2473A690" w14:textId="77777777" w:rsidR="00FB0E93" w:rsidRPr="008559FE" w:rsidRDefault="00FB0E93" w:rsidP="005B40A9">
            <w:pPr>
              <w:keepNext/>
              <w:keepLine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JMF</w:t>
            </w:r>
          </w:p>
        </w:tc>
        <w:tc>
          <w:tcPr>
            <w:tcW w:w="1311" w:type="pct"/>
          </w:tcPr>
          <w:p w14:paraId="03C99677" w14:textId="77777777" w:rsidR="00FB0E93" w:rsidRPr="008559FE" w:rsidRDefault="00FB0E93" w:rsidP="005B40A9">
            <w:pPr>
              <w:keepNext/>
              <w:keepLines/>
              <w:spacing w:after="0" w:line="240" w:lineRule="auto"/>
              <w:jc w:val="center"/>
              <w:rPr>
                <w:rFonts w:ascii="Times New Roman" w:eastAsia="Times New Roman" w:hAnsi="Times New Roman" w:cs="Times New Roman"/>
                <w:bCs/>
                <w:sz w:val="24"/>
                <w:szCs w:val="24"/>
              </w:rPr>
            </w:pPr>
            <w:r w:rsidRPr="008559FE">
              <w:rPr>
                <w:rFonts w:ascii="Times New Roman" w:eastAsia="Times New Roman" w:hAnsi="Times New Roman" w:cs="Times New Roman"/>
                <w:bCs/>
                <w:sz w:val="24"/>
                <w:szCs w:val="24"/>
              </w:rPr>
              <w:t>± 8.0 %</w:t>
            </w:r>
          </w:p>
        </w:tc>
      </w:tr>
      <w:tr w:rsidR="0040435B" w:rsidRPr="008559FE" w14:paraId="0DE0532C" w14:textId="77777777" w:rsidTr="005B40A9">
        <w:trPr>
          <w:trHeight w:hRule="exact" w:val="288"/>
          <w:jc w:val="center"/>
        </w:trPr>
        <w:tc>
          <w:tcPr>
            <w:tcW w:w="1911" w:type="pct"/>
          </w:tcPr>
          <w:p w14:paraId="36E1037E"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Cs/>
                <w:sz w:val="24"/>
                <w:szCs w:val="24"/>
              </w:rPr>
              <w:t>0.075</w:t>
            </w:r>
            <w:r w:rsidR="0040435B" w:rsidRPr="008559FE">
              <w:rPr>
                <w:rFonts w:ascii="Times New Roman" w:eastAsia="Times New Roman" w:hAnsi="Times New Roman" w:cs="Times New Roman"/>
                <w:bCs/>
                <w:sz w:val="24"/>
                <w:szCs w:val="24"/>
              </w:rPr>
              <w:t xml:space="preserve"> </w:t>
            </w:r>
            <w:r w:rsidRPr="008559FE">
              <w:rPr>
                <w:rFonts w:ascii="Times New Roman" w:eastAsia="Times New Roman" w:hAnsi="Times New Roman" w:cs="Times New Roman"/>
                <w:bCs/>
                <w:sz w:val="24"/>
                <w:szCs w:val="24"/>
              </w:rPr>
              <w:t>mm Sieve</w:t>
            </w:r>
          </w:p>
        </w:tc>
        <w:tc>
          <w:tcPr>
            <w:tcW w:w="1778" w:type="pct"/>
          </w:tcPr>
          <w:p w14:paraId="714FCA5E"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Cs/>
                <w:sz w:val="24"/>
                <w:szCs w:val="24"/>
              </w:rPr>
              <w:t>JMF</w:t>
            </w:r>
          </w:p>
        </w:tc>
        <w:tc>
          <w:tcPr>
            <w:tcW w:w="1311" w:type="pct"/>
          </w:tcPr>
          <w:p w14:paraId="1D1370EF"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Cs/>
                <w:sz w:val="24"/>
                <w:szCs w:val="24"/>
              </w:rPr>
              <w:t>±</w:t>
            </w:r>
            <w:r w:rsidR="0040435B" w:rsidRPr="008559FE">
              <w:rPr>
                <w:rFonts w:ascii="Times New Roman" w:eastAsia="Times New Roman" w:hAnsi="Times New Roman" w:cs="Times New Roman"/>
                <w:bCs/>
                <w:sz w:val="24"/>
                <w:szCs w:val="24"/>
              </w:rPr>
              <w:t xml:space="preserve"> </w:t>
            </w:r>
            <w:r w:rsidRPr="008559FE">
              <w:rPr>
                <w:rFonts w:ascii="Times New Roman" w:eastAsia="Times New Roman" w:hAnsi="Times New Roman" w:cs="Times New Roman"/>
                <w:bCs/>
                <w:sz w:val="24"/>
                <w:szCs w:val="24"/>
              </w:rPr>
              <w:t>2.5 %</w:t>
            </w:r>
          </w:p>
        </w:tc>
      </w:tr>
      <w:tr w:rsidR="0040435B" w:rsidRPr="008559FE" w14:paraId="3C677875" w14:textId="77777777" w:rsidTr="005B40A9">
        <w:trPr>
          <w:trHeight w:hRule="exact" w:val="293"/>
          <w:jc w:val="center"/>
        </w:trPr>
        <w:tc>
          <w:tcPr>
            <w:tcW w:w="1911" w:type="pct"/>
          </w:tcPr>
          <w:p w14:paraId="71E38A5C"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Cs/>
                <w:sz w:val="24"/>
                <w:szCs w:val="24"/>
              </w:rPr>
              <w:t>Binder Content</w:t>
            </w:r>
          </w:p>
        </w:tc>
        <w:tc>
          <w:tcPr>
            <w:tcW w:w="1778" w:type="pct"/>
          </w:tcPr>
          <w:p w14:paraId="413FE149"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Cs/>
                <w:sz w:val="24"/>
                <w:szCs w:val="24"/>
              </w:rPr>
              <w:t>JMF</w:t>
            </w:r>
          </w:p>
        </w:tc>
        <w:tc>
          <w:tcPr>
            <w:tcW w:w="1311" w:type="pct"/>
          </w:tcPr>
          <w:p w14:paraId="4AB27CB8" w14:textId="77777777" w:rsidR="00235ED9" w:rsidRPr="008559FE" w:rsidRDefault="00DD6E5B" w:rsidP="005B40A9">
            <w:pPr>
              <w:keepNext/>
              <w:keepLines/>
              <w:spacing w:after="0" w:line="240" w:lineRule="auto"/>
              <w:jc w:val="center"/>
              <w:rPr>
                <w:rFonts w:ascii="Times New Roman" w:eastAsia="Times New Roman" w:hAnsi="Times New Roman" w:cs="Times New Roman"/>
                <w:sz w:val="24"/>
                <w:szCs w:val="24"/>
              </w:rPr>
            </w:pPr>
            <w:r w:rsidRPr="008559FE">
              <w:rPr>
                <w:rFonts w:ascii="Times New Roman" w:eastAsia="Times New Roman" w:hAnsi="Times New Roman" w:cs="Times New Roman"/>
                <w:bCs/>
                <w:sz w:val="24"/>
                <w:szCs w:val="24"/>
              </w:rPr>
              <w:t>±</w:t>
            </w:r>
            <w:r w:rsidR="0040435B" w:rsidRPr="008559FE">
              <w:rPr>
                <w:rFonts w:ascii="Times New Roman" w:eastAsia="Times New Roman" w:hAnsi="Times New Roman" w:cs="Times New Roman"/>
                <w:bCs/>
                <w:sz w:val="24"/>
                <w:szCs w:val="24"/>
              </w:rPr>
              <w:t xml:space="preserve"> </w:t>
            </w:r>
            <w:r w:rsidRPr="008559FE">
              <w:rPr>
                <w:rFonts w:ascii="Times New Roman" w:eastAsia="Times New Roman" w:hAnsi="Times New Roman" w:cs="Times New Roman"/>
                <w:bCs/>
                <w:sz w:val="24"/>
                <w:szCs w:val="24"/>
              </w:rPr>
              <w:t>0.7 %</w:t>
            </w:r>
          </w:p>
        </w:tc>
      </w:tr>
    </w:tbl>
    <w:p w14:paraId="688503A2" w14:textId="77777777" w:rsidR="00235ED9" w:rsidRPr="008559FE" w:rsidRDefault="00235ED9" w:rsidP="005B40A9">
      <w:pPr>
        <w:spacing w:after="0" w:line="240" w:lineRule="auto"/>
        <w:jc w:val="both"/>
        <w:rPr>
          <w:rFonts w:ascii="Times New Roman" w:hAnsi="Times New Roman" w:cs="Times New Roman"/>
          <w:szCs w:val="24"/>
        </w:rPr>
      </w:pPr>
    </w:p>
    <w:p w14:paraId="51E9439A" w14:textId="77777777" w:rsidR="00235ED9" w:rsidRPr="00EA3B92" w:rsidRDefault="00DD6E5B" w:rsidP="005B40A9">
      <w:pPr>
        <w:keepNext/>
        <w:keepLines/>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w:t>
      </w:r>
      <w:r w:rsidR="00077F4B" w:rsidRPr="00EA3B92">
        <w:rPr>
          <w:rFonts w:ascii="Times New Roman" w:eastAsia="Times New Roman" w:hAnsi="Times New Roman" w:cs="Times New Roman"/>
          <w:bCs/>
          <w:sz w:val="24"/>
          <w:szCs w:val="24"/>
        </w:rPr>
        <w:t>B</w:t>
      </w:r>
      <w:r w:rsidRPr="00EA3B92">
        <w:rPr>
          <w:rFonts w:ascii="Times New Roman" w:eastAsia="Times New Roman" w:hAnsi="Times New Roman" w:cs="Times New Roman"/>
          <w:bCs/>
          <w:sz w:val="24"/>
          <w:szCs w:val="24"/>
        </w:rPr>
        <w:t>)</w:t>
      </w:r>
      <w:r w:rsidRPr="00EA3B92">
        <w:rPr>
          <w:rFonts w:ascii="Times New Roman" w:eastAsia="Times New Roman" w:hAnsi="Times New Roman" w:cs="Times New Roman"/>
          <w:bCs/>
          <w:sz w:val="24"/>
          <w:szCs w:val="24"/>
        </w:rPr>
        <w:tab/>
        <w:t>Corrective Actions</w:t>
      </w:r>
    </w:p>
    <w:p w14:paraId="7CD35E68" w14:textId="77777777" w:rsidR="00235ED9" w:rsidRPr="008559FE" w:rsidRDefault="00235ED9" w:rsidP="005B40A9">
      <w:pPr>
        <w:keepNext/>
        <w:keepLines/>
        <w:spacing w:after="0" w:line="240" w:lineRule="auto"/>
        <w:jc w:val="both"/>
        <w:rPr>
          <w:rFonts w:ascii="Times New Roman" w:hAnsi="Times New Roman" w:cs="Times New Roman"/>
          <w:szCs w:val="24"/>
        </w:rPr>
      </w:pPr>
    </w:p>
    <w:p w14:paraId="53D9B876" w14:textId="77777777" w:rsidR="00235ED9" w:rsidRPr="008559FE" w:rsidRDefault="00DD6E5B" w:rsidP="005B40A9">
      <w:pPr>
        <w:spacing w:after="0" w:line="240" w:lineRule="auto"/>
        <w:ind w:left="72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 xml:space="preserve">All required corrective actions are based upon initial test results and </w:t>
      </w:r>
      <w:r w:rsidR="008D6F77" w:rsidRPr="008559FE">
        <w:rPr>
          <w:rFonts w:ascii="Times New Roman" w:eastAsia="Times New Roman" w:hAnsi="Times New Roman" w:cs="Times New Roman"/>
          <w:sz w:val="24"/>
          <w:szCs w:val="24"/>
        </w:rPr>
        <w:t>shall</w:t>
      </w:r>
      <w:r w:rsidRPr="008559FE">
        <w:rPr>
          <w:rFonts w:ascii="Times New Roman" w:eastAsia="Times New Roman" w:hAnsi="Times New Roman" w:cs="Times New Roman"/>
          <w:sz w:val="24"/>
          <w:szCs w:val="24"/>
        </w:rPr>
        <w:t xml:space="preserve"> be taken immediately upon obtaining those results.  In the event situations occur which warrant more than one corrective action or adjustment, give precedence to the more severe of these actions.  Stopping production when required takes precedence over all other corrective actions.  Document all corrective actions.</w:t>
      </w:r>
    </w:p>
    <w:p w14:paraId="62866A4C"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59A8C0DF" w14:textId="40733B3F" w:rsidR="006F118B" w:rsidRPr="008559FE" w:rsidRDefault="00DD6E5B" w:rsidP="005B40A9">
      <w:pPr>
        <w:tabs>
          <w:tab w:val="left" w:pos="720"/>
          <w:tab w:val="left" w:pos="810"/>
          <w:tab w:val="left" w:pos="1080"/>
        </w:tabs>
        <w:spacing w:after="0" w:line="240" w:lineRule="auto"/>
        <w:ind w:left="720"/>
        <w:jc w:val="both"/>
        <w:rPr>
          <w:rFonts w:ascii="Times New Roman" w:hAnsi="Times New Roman" w:cs="Times New Roman"/>
          <w:sz w:val="24"/>
          <w:szCs w:val="24"/>
        </w:rPr>
      </w:pPr>
      <w:r w:rsidRPr="008559FE">
        <w:rPr>
          <w:rFonts w:ascii="Times New Roman" w:eastAsia="Times New Roman" w:hAnsi="Times New Roman" w:cs="Times New Roman"/>
          <w:sz w:val="24"/>
          <w:szCs w:val="24"/>
        </w:rPr>
        <w:t>Immediately cease production of a mix when an individual test result for a mix control criteria exceeds both the individual test control limits and the applicable specification</w:t>
      </w:r>
      <w:r w:rsidR="00835FE3" w:rsidRPr="008559FE">
        <w:rPr>
          <w:rFonts w:ascii="Times New Roman" w:eastAsia="Times New Roman" w:hAnsi="Times New Roman" w:cs="Times New Roman"/>
          <w:sz w:val="24"/>
          <w:szCs w:val="24"/>
        </w:rPr>
        <w:t xml:space="preserve"> </w:t>
      </w:r>
      <w:r w:rsidRPr="008559FE">
        <w:rPr>
          <w:rFonts w:ascii="Times New Roman" w:eastAsia="Times New Roman" w:hAnsi="Times New Roman" w:cs="Times New Roman"/>
          <w:sz w:val="24"/>
          <w:szCs w:val="24"/>
        </w:rPr>
        <w:t xml:space="preserve">design limits or when </w:t>
      </w:r>
      <w:r w:rsidR="00226A1C" w:rsidRPr="008559FE">
        <w:rPr>
          <w:rFonts w:ascii="Times New Roman" w:eastAsia="Times New Roman" w:hAnsi="Times New Roman" w:cs="Times New Roman"/>
          <w:sz w:val="24"/>
          <w:szCs w:val="24"/>
        </w:rPr>
        <w:t>2 </w:t>
      </w:r>
      <w:r w:rsidRPr="008559FE">
        <w:rPr>
          <w:rFonts w:ascii="Times New Roman" w:eastAsia="Times New Roman" w:hAnsi="Times New Roman" w:cs="Times New Roman"/>
          <w:sz w:val="24"/>
          <w:szCs w:val="24"/>
        </w:rPr>
        <w:t xml:space="preserve">consecutive binder content test results exceed the individual limits. </w:t>
      </w:r>
      <w:r w:rsidR="002868F5" w:rsidRPr="008559FE">
        <w:rPr>
          <w:rFonts w:ascii="Times New Roman" w:eastAsia="Times New Roman" w:hAnsi="Times New Roman" w:cs="Times New Roman"/>
          <w:sz w:val="24"/>
          <w:szCs w:val="24"/>
        </w:rPr>
        <w:t xml:space="preserve"> </w:t>
      </w:r>
      <w:r w:rsidRPr="008559FE">
        <w:rPr>
          <w:rFonts w:ascii="Times New Roman" w:eastAsia="Times New Roman" w:hAnsi="Times New Roman" w:cs="Times New Roman"/>
          <w:sz w:val="24"/>
          <w:szCs w:val="24"/>
        </w:rPr>
        <w:t xml:space="preserve">Do not resume normal production of the mix in question until </w:t>
      </w:r>
      <w:r w:rsidR="006F118B" w:rsidRPr="008559FE">
        <w:rPr>
          <w:rFonts w:ascii="Times New Roman" w:hAnsi="Times New Roman" w:cs="Times New Roman"/>
          <w:sz w:val="24"/>
          <w:szCs w:val="24"/>
        </w:rPr>
        <w:t>one of the following has occurred</w:t>
      </w:r>
      <w:r w:rsidR="00FB0E93">
        <w:rPr>
          <w:rFonts w:ascii="Times New Roman" w:hAnsi="Times New Roman" w:cs="Times New Roman"/>
          <w:sz w:val="24"/>
          <w:szCs w:val="24"/>
        </w:rPr>
        <w:t>:</w:t>
      </w:r>
    </w:p>
    <w:p w14:paraId="39FC0DFE" w14:textId="77777777" w:rsidR="002868F5" w:rsidRPr="008559FE" w:rsidRDefault="002868F5" w:rsidP="005B40A9">
      <w:pPr>
        <w:tabs>
          <w:tab w:val="left" w:pos="720"/>
          <w:tab w:val="left" w:pos="810"/>
          <w:tab w:val="left" w:pos="1080"/>
        </w:tabs>
        <w:spacing w:after="0" w:line="240" w:lineRule="auto"/>
        <w:ind w:left="720"/>
        <w:jc w:val="both"/>
        <w:rPr>
          <w:rFonts w:ascii="Times New Roman" w:hAnsi="Times New Roman" w:cs="Times New Roman"/>
          <w:sz w:val="24"/>
          <w:szCs w:val="24"/>
        </w:rPr>
      </w:pPr>
    </w:p>
    <w:p w14:paraId="15B1A118" w14:textId="67A633D8" w:rsidR="006F118B" w:rsidRPr="008559FE" w:rsidRDefault="006F118B" w:rsidP="00BA20A8">
      <w:pPr>
        <w:tabs>
          <w:tab w:val="left" w:pos="720"/>
        </w:tabs>
        <w:spacing w:after="0" w:line="240" w:lineRule="auto"/>
        <w:ind w:left="2160" w:hanging="1440"/>
        <w:jc w:val="both"/>
        <w:rPr>
          <w:rFonts w:ascii="Times New Roman" w:hAnsi="Times New Roman" w:cs="Times New Roman"/>
          <w:sz w:val="24"/>
          <w:szCs w:val="24"/>
        </w:rPr>
      </w:pPr>
      <w:r w:rsidRPr="008559FE">
        <w:rPr>
          <w:rFonts w:ascii="Times New Roman" w:hAnsi="Times New Roman" w:cs="Times New Roman"/>
          <w:sz w:val="24"/>
          <w:szCs w:val="24"/>
        </w:rPr>
        <w:t>Option 1:</w:t>
      </w:r>
      <w:r w:rsidR="00A52C2D" w:rsidRPr="008559FE">
        <w:rPr>
          <w:rFonts w:ascii="Times New Roman" w:hAnsi="Times New Roman" w:cs="Times New Roman"/>
          <w:sz w:val="24"/>
          <w:szCs w:val="24"/>
        </w:rPr>
        <w:tab/>
      </w:r>
      <w:r w:rsidRPr="008559FE">
        <w:rPr>
          <w:rFonts w:ascii="Times New Roman" w:hAnsi="Times New Roman" w:cs="Times New Roman"/>
          <w:sz w:val="24"/>
          <w:szCs w:val="24"/>
        </w:rPr>
        <w:t xml:space="preserve">Approval has been granted by the appropriate </w:t>
      </w:r>
      <w:r w:rsidR="00494689" w:rsidRPr="00494689">
        <w:rPr>
          <w:rFonts w:ascii="Times New Roman" w:hAnsi="Times New Roman" w:cs="Times New Roman"/>
          <w:sz w:val="24"/>
          <w:szCs w:val="24"/>
        </w:rPr>
        <w:t>Pavement Specialist</w:t>
      </w:r>
      <w:r w:rsidRPr="008559FE">
        <w:rPr>
          <w:rFonts w:ascii="Times New Roman" w:hAnsi="Times New Roman" w:cs="Times New Roman"/>
          <w:sz w:val="24"/>
          <w:szCs w:val="24"/>
        </w:rPr>
        <w:t>.</w:t>
      </w:r>
    </w:p>
    <w:p w14:paraId="5A7DC4B3" w14:textId="77777777" w:rsidR="002868F5" w:rsidRPr="008559FE" w:rsidRDefault="002868F5" w:rsidP="005B40A9">
      <w:pPr>
        <w:tabs>
          <w:tab w:val="left" w:pos="720"/>
        </w:tabs>
        <w:spacing w:after="0" w:line="240" w:lineRule="auto"/>
        <w:ind w:left="720"/>
        <w:jc w:val="both"/>
        <w:rPr>
          <w:rFonts w:ascii="Times New Roman" w:hAnsi="Times New Roman" w:cs="Times New Roman"/>
          <w:sz w:val="24"/>
          <w:szCs w:val="24"/>
        </w:rPr>
      </w:pPr>
    </w:p>
    <w:p w14:paraId="25EFDC99" w14:textId="72B16104" w:rsidR="006F118B" w:rsidRPr="008559FE" w:rsidRDefault="006F118B" w:rsidP="005B40A9">
      <w:pPr>
        <w:tabs>
          <w:tab w:val="left" w:pos="720"/>
        </w:tabs>
        <w:spacing w:after="0" w:line="240" w:lineRule="auto"/>
        <w:ind w:left="2160" w:hanging="1440"/>
        <w:jc w:val="both"/>
        <w:rPr>
          <w:rFonts w:ascii="Times New Roman" w:hAnsi="Times New Roman" w:cs="Times New Roman"/>
          <w:sz w:val="24"/>
          <w:szCs w:val="24"/>
        </w:rPr>
      </w:pPr>
      <w:r w:rsidRPr="008559FE">
        <w:rPr>
          <w:rFonts w:ascii="Times New Roman" w:hAnsi="Times New Roman" w:cs="Times New Roman"/>
          <w:sz w:val="24"/>
          <w:szCs w:val="24"/>
        </w:rPr>
        <w:t>Option 2:</w:t>
      </w:r>
      <w:r w:rsidR="00A52C2D" w:rsidRPr="008559FE">
        <w:rPr>
          <w:rFonts w:ascii="Times New Roman" w:hAnsi="Times New Roman" w:cs="Times New Roman"/>
          <w:sz w:val="24"/>
          <w:szCs w:val="24"/>
        </w:rPr>
        <w:tab/>
      </w:r>
      <w:r w:rsidRPr="008559FE">
        <w:rPr>
          <w:rFonts w:ascii="Times New Roman" w:hAnsi="Times New Roman" w:cs="Times New Roman"/>
          <w:sz w:val="24"/>
          <w:szCs w:val="24"/>
        </w:rPr>
        <w:t>The mix in question has been satisfactorily verified in accordance with Item</w:t>
      </w:r>
      <w:r w:rsidR="00661859" w:rsidRPr="008559FE">
        <w:rPr>
          <w:rFonts w:ascii="Times New Roman" w:hAnsi="Times New Roman" w:cs="Times New Roman"/>
          <w:sz w:val="24"/>
          <w:szCs w:val="24"/>
        </w:rPr>
        <w:t> </w:t>
      </w:r>
      <w:r w:rsidRPr="008559FE">
        <w:rPr>
          <w:rFonts w:ascii="Times New Roman" w:hAnsi="Times New Roman" w:cs="Times New Roman"/>
          <w:sz w:val="24"/>
          <w:szCs w:val="24"/>
        </w:rPr>
        <w:t>4</w:t>
      </w:r>
      <w:r w:rsidR="006969D3" w:rsidRPr="008559FE">
        <w:rPr>
          <w:rFonts w:ascii="Times New Roman" w:hAnsi="Times New Roman" w:cs="Times New Roman"/>
          <w:sz w:val="24"/>
          <w:szCs w:val="24"/>
        </w:rPr>
        <w:t>,</w:t>
      </w:r>
      <w:r w:rsidR="00661859" w:rsidRPr="008559FE">
        <w:rPr>
          <w:rFonts w:ascii="Times New Roman" w:hAnsi="Times New Roman" w:cs="Times New Roman"/>
          <w:sz w:val="24"/>
          <w:szCs w:val="24"/>
        </w:rPr>
        <w:t xml:space="preserve"> “Field Verification of Mixture and Job Mix Formula Adjustments.” </w:t>
      </w:r>
      <w:r w:rsidRPr="008559FE">
        <w:rPr>
          <w:rFonts w:ascii="Times New Roman" w:hAnsi="Times New Roman" w:cs="Times New Roman"/>
          <w:sz w:val="24"/>
          <w:szCs w:val="24"/>
        </w:rPr>
        <w:t xml:space="preserve"> Normal production may resume based on the approval of the contractor’s Level II technician, provided notification and the verification test results have been furnished to the </w:t>
      </w:r>
      <w:r w:rsidR="00494689" w:rsidRPr="00494689">
        <w:rPr>
          <w:rFonts w:ascii="Times New Roman" w:hAnsi="Times New Roman" w:cs="Times New Roman"/>
          <w:sz w:val="24"/>
          <w:szCs w:val="24"/>
        </w:rPr>
        <w:t>appropriate Pavement Specialist</w:t>
      </w:r>
      <w:r w:rsidRPr="008559FE">
        <w:rPr>
          <w:rFonts w:ascii="Times New Roman" w:hAnsi="Times New Roman" w:cs="Times New Roman"/>
          <w:sz w:val="24"/>
          <w:szCs w:val="24"/>
        </w:rPr>
        <w:t>.</w:t>
      </w:r>
    </w:p>
    <w:p w14:paraId="7DEE9DB0" w14:textId="77777777" w:rsidR="00235ED9" w:rsidRPr="008559FE" w:rsidRDefault="00235ED9" w:rsidP="005B40A9">
      <w:pPr>
        <w:spacing w:after="0" w:line="240" w:lineRule="auto"/>
        <w:ind w:left="720"/>
        <w:jc w:val="both"/>
        <w:rPr>
          <w:rFonts w:ascii="Times New Roman" w:eastAsia="Times New Roman" w:hAnsi="Times New Roman" w:cs="Times New Roman"/>
          <w:sz w:val="24"/>
          <w:szCs w:val="24"/>
        </w:rPr>
      </w:pPr>
    </w:p>
    <w:p w14:paraId="46246D69" w14:textId="7769EC13" w:rsidR="00235ED9" w:rsidRPr="008559FE" w:rsidRDefault="00DD6E5B" w:rsidP="005B40A9">
      <w:pPr>
        <w:spacing w:after="0" w:line="240" w:lineRule="auto"/>
        <w:ind w:left="72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Acceptance of all mix failing to meet the individual test control limits will be determined in accordance with Article 105-3</w:t>
      </w:r>
      <w:r w:rsidR="00192759" w:rsidRPr="008559FE">
        <w:rPr>
          <w:rFonts w:ascii="Times New Roman" w:eastAsia="Times New Roman" w:hAnsi="Times New Roman" w:cs="Times New Roman"/>
          <w:sz w:val="24"/>
          <w:szCs w:val="24"/>
        </w:rPr>
        <w:t xml:space="preserve"> of the </w:t>
      </w:r>
      <w:r w:rsidR="00192759" w:rsidRPr="008559FE">
        <w:rPr>
          <w:rFonts w:ascii="Times New Roman" w:eastAsia="Times New Roman" w:hAnsi="Times New Roman" w:cs="Times New Roman"/>
          <w:i/>
          <w:sz w:val="24"/>
          <w:szCs w:val="24"/>
        </w:rPr>
        <w:t>Standard Specifications</w:t>
      </w:r>
      <w:r w:rsidRPr="008559FE">
        <w:rPr>
          <w:rFonts w:ascii="Times New Roman" w:eastAsia="Times New Roman" w:hAnsi="Times New Roman" w:cs="Times New Roman"/>
          <w:sz w:val="24"/>
          <w:szCs w:val="24"/>
        </w:rPr>
        <w:t xml:space="preserve">. </w:t>
      </w:r>
      <w:r w:rsidR="00192759" w:rsidRPr="008559FE">
        <w:rPr>
          <w:rFonts w:ascii="Times New Roman" w:eastAsia="Times New Roman" w:hAnsi="Times New Roman" w:cs="Times New Roman"/>
          <w:sz w:val="24"/>
          <w:szCs w:val="24"/>
        </w:rPr>
        <w:t xml:space="preserve"> </w:t>
      </w:r>
      <w:r w:rsidRPr="008559FE">
        <w:rPr>
          <w:rFonts w:ascii="Times New Roman" w:eastAsia="Times New Roman" w:hAnsi="Times New Roman" w:cs="Times New Roman"/>
          <w:sz w:val="24"/>
          <w:szCs w:val="24"/>
        </w:rPr>
        <w:t>In addition, any mix which is obviously unacceptable will be rejected for use in the work.</w:t>
      </w:r>
    </w:p>
    <w:p w14:paraId="7E863460"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7D9441E7" w14:textId="5AC682AF" w:rsidR="00235ED9" w:rsidRPr="008559FE" w:rsidRDefault="00DD6E5B" w:rsidP="005B40A9">
      <w:pPr>
        <w:spacing w:after="0" w:line="240" w:lineRule="auto"/>
        <w:ind w:left="72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 xml:space="preserve">Failure to stop production when required due to an individual mix test not meeting the specified requirements will subject all mix from the stop point tonnage to the point when the next individual test is back within the control limits, or to the tonnage point when </w:t>
      </w:r>
      <w:r w:rsidRPr="008559FE">
        <w:rPr>
          <w:rFonts w:ascii="Times New Roman" w:eastAsia="Times New Roman" w:hAnsi="Times New Roman" w:cs="Times New Roman"/>
          <w:sz w:val="24"/>
          <w:szCs w:val="24"/>
        </w:rPr>
        <w:lastRenderedPageBreak/>
        <w:t xml:space="preserve">production is actually stopped, whichever occurs first, to being considered unacceptable.  Acceptance of this mix will be determined in accordance with Article 105-3 of the </w:t>
      </w:r>
      <w:r w:rsidR="00C05AE5" w:rsidRPr="008559FE">
        <w:rPr>
          <w:rFonts w:ascii="Times New Roman" w:eastAsia="Times New Roman" w:hAnsi="Times New Roman" w:cs="Times New Roman"/>
          <w:i/>
          <w:sz w:val="24"/>
          <w:szCs w:val="24"/>
        </w:rPr>
        <w:t>Standard Specifications</w:t>
      </w:r>
      <w:r w:rsidRPr="008559FE">
        <w:rPr>
          <w:rFonts w:ascii="Times New Roman" w:eastAsia="Times New Roman" w:hAnsi="Times New Roman" w:cs="Times New Roman"/>
          <w:sz w:val="24"/>
          <w:szCs w:val="24"/>
        </w:rPr>
        <w:t xml:space="preserve">. </w:t>
      </w:r>
      <w:r w:rsidR="00192759" w:rsidRPr="008559FE">
        <w:rPr>
          <w:rFonts w:ascii="Times New Roman" w:eastAsia="Times New Roman" w:hAnsi="Times New Roman" w:cs="Times New Roman"/>
          <w:sz w:val="24"/>
          <w:szCs w:val="24"/>
        </w:rPr>
        <w:t xml:space="preserve"> </w:t>
      </w:r>
      <w:r w:rsidRPr="008559FE">
        <w:rPr>
          <w:rFonts w:ascii="Times New Roman" w:eastAsia="Times New Roman" w:hAnsi="Times New Roman" w:cs="Times New Roman"/>
          <w:sz w:val="24"/>
          <w:szCs w:val="24"/>
        </w:rPr>
        <w:t>Additional sampling and testing of the mix from the constructed pavement may be required for evaluation.</w:t>
      </w:r>
    </w:p>
    <w:p w14:paraId="3BB14503" w14:textId="77777777" w:rsidR="006F118B" w:rsidRPr="008559FE" w:rsidRDefault="006F118B" w:rsidP="005B40A9">
      <w:pPr>
        <w:spacing w:after="0" w:line="240" w:lineRule="auto"/>
        <w:ind w:left="720"/>
        <w:jc w:val="both"/>
        <w:rPr>
          <w:rFonts w:ascii="Times New Roman" w:hAnsi="Times New Roman" w:cs="Times New Roman"/>
          <w:sz w:val="24"/>
          <w:szCs w:val="24"/>
        </w:rPr>
      </w:pPr>
    </w:p>
    <w:p w14:paraId="1AB154F1" w14:textId="77777777" w:rsidR="006F118B" w:rsidRPr="008559FE" w:rsidRDefault="006F118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If any mix is deemed unacceptable, it shall be removed and replaced with mix that complies with the Specifications at no additional costs to the Department.  Payment will be made for the actual quantities of materials required to replace the removed quantities, not to exceed the original amounts.</w:t>
      </w:r>
    </w:p>
    <w:p w14:paraId="201454A7" w14:textId="77777777" w:rsidR="006F118B" w:rsidRPr="008559FE" w:rsidRDefault="006F118B" w:rsidP="005B40A9">
      <w:pPr>
        <w:spacing w:after="0" w:line="240" w:lineRule="auto"/>
        <w:jc w:val="both"/>
        <w:rPr>
          <w:rFonts w:ascii="Times New Roman" w:hAnsi="Times New Roman" w:cs="Times New Roman"/>
          <w:sz w:val="24"/>
          <w:szCs w:val="24"/>
        </w:rPr>
      </w:pPr>
    </w:p>
    <w:p w14:paraId="47005FDD" w14:textId="77777777" w:rsidR="00235ED9" w:rsidRPr="00EA3B92" w:rsidRDefault="00DD6E5B" w:rsidP="005B40A9">
      <w:pPr>
        <w:keepNext/>
        <w:keepLines/>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w:t>
      </w:r>
      <w:r w:rsidR="002868F5" w:rsidRPr="00EA3B92">
        <w:rPr>
          <w:rFonts w:ascii="Times New Roman" w:eastAsia="Times New Roman" w:hAnsi="Times New Roman" w:cs="Times New Roman"/>
          <w:bCs/>
          <w:sz w:val="24"/>
          <w:szCs w:val="24"/>
        </w:rPr>
        <w:t>C</w:t>
      </w:r>
      <w:r w:rsidRPr="00EA3B92">
        <w:rPr>
          <w:rFonts w:ascii="Times New Roman" w:eastAsia="Times New Roman" w:hAnsi="Times New Roman" w:cs="Times New Roman"/>
          <w:bCs/>
          <w:sz w:val="24"/>
          <w:szCs w:val="24"/>
        </w:rPr>
        <w:t>)</w:t>
      </w:r>
      <w:r w:rsidRPr="00EA3B92">
        <w:rPr>
          <w:rFonts w:ascii="Times New Roman" w:eastAsia="Times New Roman" w:hAnsi="Times New Roman" w:cs="Times New Roman"/>
          <w:bCs/>
          <w:sz w:val="24"/>
          <w:szCs w:val="24"/>
        </w:rPr>
        <w:tab/>
        <w:t>Allowable Retesting for Mix Deficiencies</w:t>
      </w:r>
    </w:p>
    <w:p w14:paraId="746A68EA" w14:textId="77777777" w:rsidR="00235ED9" w:rsidRPr="008559FE" w:rsidRDefault="00235ED9" w:rsidP="005B40A9">
      <w:pPr>
        <w:spacing w:after="0" w:line="240" w:lineRule="auto"/>
        <w:jc w:val="both"/>
        <w:rPr>
          <w:rFonts w:ascii="Times New Roman" w:hAnsi="Times New Roman" w:cs="Times New Roman"/>
          <w:sz w:val="24"/>
          <w:szCs w:val="24"/>
        </w:rPr>
      </w:pPr>
    </w:p>
    <w:p w14:paraId="3147CBB9" w14:textId="77777777" w:rsidR="00F36D22" w:rsidRDefault="00DD6E5B" w:rsidP="005B40A9">
      <w:pPr>
        <w:spacing w:after="0" w:line="240" w:lineRule="auto"/>
        <w:ind w:left="72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 xml:space="preserve">The Contractor may elect to resample and retest for plant mix deficiencies when individual QC test(s) exceed one or more mix property target(s) by more than the tolerances indicated below.  Perform the retesting within 10 days after initial test results are determined. Retesting </w:t>
      </w:r>
      <w:r w:rsidR="008D6F77" w:rsidRPr="008559FE">
        <w:rPr>
          <w:rFonts w:ascii="Times New Roman" w:eastAsia="Times New Roman" w:hAnsi="Times New Roman" w:cs="Times New Roman"/>
          <w:sz w:val="24"/>
          <w:szCs w:val="24"/>
        </w:rPr>
        <w:t>shall</w:t>
      </w:r>
      <w:r w:rsidRPr="008559FE">
        <w:rPr>
          <w:rFonts w:ascii="Times New Roman" w:eastAsia="Times New Roman" w:hAnsi="Times New Roman" w:cs="Times New Roman"/>
          <w:sz w:val="24"/>
          <w:szCs w:val="24"/>
        </w:rPr>
        <w:t xml:space="preserve"> be approved prior to being performed and in accordance with the “</w:t>
      </w:r>
      <w:r w:rsidR="00BC61BD" w:rsidRPr="008559FE">
        <w:rPr>
          <w:rFonts w:ascii="Times New Roman" w:eastAsia="Times New Roman" w:hAnsi="Times New Roman" w:cs="Times New Roman"/>
          <w:sz w:val="24"/>
          <w:szCs w:val="24"/>
        </w:rPr>
        <w:t>Guidelines for Retests of Plant Mix Deficiencies</w:t>
      </w:r>
      <w:r w:rsidRPr="008559FE">
        <w:rPr>
          <w:rFonts w:ascii="Times New Roman" w:eastAsia="Times New Roman" w:hAnsi="Times New Roman" w:cs="Times New Roman"/>
          <w:sz w:val="24"/>
          <w:szCs w:val="24"/>
        </w:rPr>
        <w:t xml:space="preserve">” in the </w:t>
      </w:r>
      <w:r w:rsidR="007305F8" w:rsidRPr="00767BFB">
        <w:rPr>
          <w:rFonts w:ascii="Times New Roman" w:hAnsi="Times New Roman" w:cs="Times New Roman"/>
          <w:i/>
          <w:sz w:val="24"/>
          <w:szCs w:val="24"/>
        </w:rPr>
        <w:t>Asphalt</w:t>
      </w:r>
      <w:r w:rsidR="007305F8" w:rsidRPr="008559FE">
        <w:rPr>
          <w:rFonts w:ascii="Times New Roman" w:eastAsia="Times New Roman" w:hAnsi="Times New Roman" w:cs="Times New Roman"/>
          <w:i/>
          <w:sz w:val="24"/>
          <w:szCs w:val="24"/>
        </w:rPr>
        <w:t xml:space="preserve"> </w:t>
      </w:r>
      <w:r w:rsidR="005B40A9" w:rsidRPr="008559FE">
        <w:rPr>
          <w:rFonts w:ascii="Times New Roman" w:eastAsia="Times New Roman" w:hAnsi="Times New Roman" w:cs="Times New Roman"/>
          <w:i/>
          <w:sz w:val="24"/>
          <w:szCs w:val="24"/>
        </w:rPr>
        <w:t>QMS</w:t>
      </w:r>
      <w:r w:rsidRPr="008559FE">
        <w:rPr>
          <w:rFonts w:ascii="Times New Roman" w:eastAsia="Times New Roman" w:hAnsi="Times New Roman" w:cs="Times New Roman"/>
          <w:i/>
          <w:sz w:val="24"/>
          <w:szCs w:val="24"/>
        </w:rPr>
        <w:t xml:space="preserve"> Manual</w:t>
      </w:r>
      <w:r w:rsidRPr="008559FE">
        <w:rPr>
          <w:rFonts w:ascii="Times New Roman" w:eastAsia="Times New Roman" w:hAnsi="Times New Roman" w:cs="Times New Roman"/>
          <w:sz w:val="24"/>
          <w:szCs w:val="24"/>
        </w:rPr>
        <w:t xml:space="preserve">. </w:t>
      </w:r>
      <w:r w:rsidR="00192759" w:rsidRPr="008559FE">
        <w:rPr>
          <w:rFonts w:ascii="Times New Roman" w:eastAsia="Times New Roman" w:hAnsi="Times New Roman" w:cs="Times New Roman"/>
          <w:sz w:val="24"/>
          <w:szCs w:val="24"/>
        </w:rPr>
        <w:t xml:space="preserve"> </w:t>
      </w:r>
      <w:r w:rsidRPr="008559FE">
        <w:rPr>
          <w:rFonts w:ascii="Times New Roman" w:eastAsia="Times New Roman" w:hAnsi="Times New Roman" w:cs="Times New Roman"/>
          <w:sz w:val="24"/>
          <w:szCs w:val="24"/>
        </w:rPr>
        <w:t>These retests will be performed by the Contractor under the supervision of the Department’s QA Personnel.</w:t>
      </w:r>
      <w:r w:rsidR="00192759" w:rsidRPr="008559FE">
        <w:rPr>
          <w:rFonts w:ascii="Times New Roman" w:eastAsia="Times New Roman" w:hAnsi="Times New Roman" w:cs="Times New Roman"/>
          <w:sz w:val="24"/>
          <w:szCs w:val="24"/>
        </w:rPr>
        <w:t xml:space="preserve"> </w:t>
      </w:r>
      <w:r w:rsidRPr="008559FE">
        <w:rPr>
          <w:rFonts w:ascii="Times New Roman" w:eastAsia="Times New Roman" w:hAnsi="Times New Roman" w:cs="Times New Roman"/>
          <w:sz w:val="24"/>
          <w:szCs w:val="24"/>
        </w:rPr>
        <w:t xml:space="preserve"> Retests for any mix deficiency other than as listed below will not be allowed unless otherwise permitted.</w:t>
      </w:r>
    </w:p>
    <w:p w14:paraId="2A5F55A5" w14:textId="77777777" w:rsidR="00F36D22" w:rsidRDefault="00DD6E5B" w:rsidP="005B40A9">
      <w:pPr>
        <w:spacing w:after="0" w:line="240" w:lineRule="auto"/>
        <w:ind w:left="72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 xml:space="preserve">  </w:t>
      </w:r>
    </w:p>
    <w:p w14:paraId="266561D3" w14:textId="77777777" w:rsidR="00F36D22" w:rsidRPr="008559FE" w:rsidRDefault="00F36D22" w:rsidP="00FB0E93">
      <w:pPr>
        <w:tabs>
          <w:tab w:val="left" w:pos="4360"/>
        </w:tabs>
        <w:spacing w:after="0" w:line="240" w:lineRule="auto"/>
        <w:ind w:left="144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 Binder Content</w:t>
      </w:r>
      <w:r w:rsidRPr="008559FE">
        <w:rPr>
          <w:rFonts w:ascii="Times New Roman" w:eastAsia="Times New Roman" w:hAnsi="Times New Roman" w:cs="Times New Roman"/>
          <w:sz w:val="24"/>
          <w:szCs w:val="24"/>
        </w:rPr>
        <w:tab/>
        <w:t>-- by more than +/- 1.0%</w:t>
      </w:r>
    </w:p>
    <w:p w14:paraId="1A66AF0D" w14:textId="77777777" w:rsidR="00F36D22" w:rsidRPr="008559FE" w:rsidRDefault="00F36D22" w:rsidP="00FB0E93">
      <w:pPr>
        <w:tabs>
          <w:tab w:val="left" w:pos="4360"/>
        </w:tabs>
        <w:spacing w:after="0" w:line="240" w:lineRule="auto"/>
        <w:ind w:left="144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0.075 mm sieve</w:t>
      </w:r>
      <w:r w:rsidRPr="008559FE">
        <w:rPr>
          <w:rFonts w:ascii="Times New Roman" w:eastAsia="Times New Roman" w:hAnsi="Times New Roman" w:cs="Times New Roman"/>
          <w:sz w:val="24"/>
          <w:szCs w:val="24"/>
        </w:rPr>
        <w:tab/>
        <w:t>-- by more than +/- 3.0%</w:t>
      </w:r>
    </w:p>
    <w:p w14:paraId="70563F91" w14:textId="77777777" w:rsidR="00F36D22" w:rsidRPr="008559FE" w:rsidRDefault="00F36D22" w:rsidP="003C7BAF">
      <w:pPr>
        <w:tabs>
          <w:tab w:val="left" w:pos="4320"/>
        </w:tabs>
        <w:spacing w:after="0" w:line="240" w:lineRule="auto"/>
        <w:ind w:left="4590" w:hanging="297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2.36 mm sieve</w:t>
      </w:r>
      <w:r w:rsidRPr="008559FE">
        <w:rPr>
          <w:rFonts w:ascii="Times New Roman" w:eastAsia="Times New Roman" w:hAnsi="Times New Roman" w:cs="Times New Roman"/>
          <w:sz w:val="24"/>
          <w:szCs w:val="24"/>
        </w:rPr>
        <w:tab/>
        <w:t>-- exceeds both the Specification mix design limits and one or more of the above tolerances</w:t>
      </w:r>
    </w:p>
    <w:p w14:paraId="37D18035" w14:textId="77777777" w:rsidR="003C7BAF" w:rsidRDefault="003C7BAF" w:rsidP="005B40A9">
      <w:pPr>
        <w:spacing w:after="0" w:line="240" w:lineRule="auto"/>
        <w:ind w:left="720"/>
        <w:jc w:val="both"/>
        <w:rPr>
          <w:rFonts w:ascii="Times New Roman" w:eastAsia="Times New Roman" w:hAnsi="Times New Roman" w:cs="Times New Roman"/>
          <w:sz w:val="24"/>
          <w:szCs w:val="24"/>
        </w:rPr>
      </w:pPr>
    </w:p>
    <w:p w14:paraId="7B3045B2" w14:textId="0AF7F7EB" w:rsidR="00235ED9" w:rsidRPr="008559FE" w:rsidRDefault="00DD6E5B" w:rsidP="005B40A9">
      <w:pPr>
        <w:spacing w:after="0" w:line="240" w:lineRule="auto"/>
        <w:ind w:left="72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Acceptance of the mix in question will be based on the retest data in accordance with Article 105-3</w:t>
      </w:r>
      <w:r w:rsidR="00192759" w:rsidRPr="008559FE">
        <w:rPr>
          <w:rFonts w:ascii="Times New Roman" w:eastAsia="Times New Roman" w:hAnsi="Times New Roman" w:cs="Times New Roman"/>
          <w:sz w:val="24"/>
          <w:szCs w:val="24"/>
        </w:rPr>
        <w:t xml:space="preserve"> of the </w:t>
      </w:r>
      <w:r w:rsidR="00192759" w:rsidRPr="008559FE">
        <w:rPr>
          <w:rFonts w:ascii="Times New Roman" w:eastAsia="Times New Roman" w:hAnsi="Times New Roman" w:cs="Times New Roman"/>
          <w:i/>
          <w:sz w:val="24"/>
          <w:szCs w:val="24"/>
        </w:rPr>
        <w:t>Standard Specifications</w:t>
      </w:r>
      <w:r w:rsidRPr="008559FE">
        <w:rPr>
          <w:rFonts w:ascii="Times New Roman" w:eastAsia="Times New Roman" w:hAnsi="Times New Roman" w:cs="Times New Roman"/>
          <w:sz w:val="24"/>
          <w:szCs w:val="24"/>
        </w:rPr>
        <w:t>.</w:t>
      </w:r>
    </w:p>
    <w:p w14:paraId="05EEB2B5"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314A72BE" w14:textId="77777777" w:rsidR="00235ED9" w:rsidRPr="008559FE" w:rsidRDefault="00DD6E5B" w:rsidP="005B40A9">
      <w:pPr>
        <w:keepNext/>
        <w:keepLines/>
        <w:spacing w:after="0" w:line="240" w:lineRule="auto"/>
        <w:ind w:left="720"/>
        <w:jc w:val="both"/>
        <w:rPr>
          <w:rFonts w:ascii="Times New Roman" w:eastAsia="Times New Roman" w:hAnsi="Times New Roman" w:cs="Times New Roman"/>
          <w:sz w:val="24"/>
          <w:szCs w:val="24"/>
        </w:rPr>
      </w:pPr>
      <w:r w:rsidRPr="008559FE">
        <w:rPr>
          <w:rFonts w:ascii="Times New Roman" w:eastAsia="Times New Roman" w:hAnsi="Times New Roman" w:cs="Times New Roman"/>
          <w:sz w:val="24"/>
          <w:szCs w:val="24"/>
        </w:rPr>
        <w:t>The Department reserves the right to require the Contractor to resample and retest at any time or location as directed.</w:t>
      </w:r>
    </w:p>
    <w:p w14:paraId="1020A437" w14:textId="77777777" w:rsidR="00235ED9" w:rsidRPr="008559FE" w:rsidRDefault="00235ED9" w:rsidP="005B40A9">
      <w:pPr>
        <w:spacing w:after="0" w:line="240" w:lineRule="auto"/>
        <w:ind w:left="720"/>
        <w:jc w:val="both"/>
        <w:rPr>
          <w:rFonts w:ascii="Times New Roman" w:hAnsi="Times New Roman" w:cs="Times New Roman"/>
          <w:szCs w:val="24"/>
        </w:rPr>
      </w:pPr>
    </w:p>
    <w:p w14:paraId="4F488681" w14:textId="77777777" w:rsidR="00235ED9" w:rsidRPr="008559FE" w:rsidRDefault="00235ED9" w:rsidP="005B40A9">
      <w:pPr>
        <w:spacing w:after="0" w:line="240" w:lineRule="auto"/>
        <w:jc w:val="both"/>
        <w:rPr>
          <w:rFonts w:ascii="Times New Roman" w:hAnsi="Times New Roman" w:cs="Times New Roman"/>
          <w:sz w:val="24"/>
          <w:szCs w:val="24"/>
        </w:rPr>
      </w:pPr>
    </w:p>
    <w:p w14:paraId="2C5CE95E" w14:textId="7FD09B6F" w:rsidR="00192759" w:rsidRPr="00EA3B92" w:rsidRDefault="00EA3B92" w:rsidP="005B40A9">
      <w:pPr>
        <w:keepNext/>
        <w:keepLines/>
        <w:tabs>
          <w:tab w:val="left" w:pos="720"/>
        </w:tabs>
        <w:spacing w:after="0" w:line="240" w:lineRule="auto"/>
        <w:ind w:left="72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Field Compaction Quality Control </w:t>
      </w:r>
      <w:r w:rsidR="00192759" w:rsidRPr="00EA3B92">
        <w:rPr>
          <w:rFonts w:ascii="Times New Roman" w:eastAsia="Times New Roman" w:hAnsi="Times New Roman" w:cs="Times New Roman"/>
          <w:b/>
          <w:bCs/>
          <w:sz w:val="24"/>
          <w:szCs w:val="24"/>
        </w:rPr>
        <w:t xml:space="preserve">(F.O.B. </w:t>
      </w:r>
      <w:r>
        <w:rPr>
          <w:rFonts w:ascii="Times New Roman" w:eastAsia="Times New Roman" w:hAnsi="Times New Roman" w:cs="Times New Roman"/>
          <w:b/>
          <w:bCs/>
          <w:sz w:val="24"/>
          <w:szCs w:val="24"/>
        </w:rPr>
        <w:t>Annual Needs Asphalt Excluded)</w:t>
      </w:r>
    </w:p>
    <w:p w14:paraId="03718136" w14:textId="77777777" w:rsidR="00192759" w:rsidRPr="008559FE" w:rsidRDefault="00192759" w:rsidP="005B40A9">
      <w:pPr>
        <w:keepNext/>
        <w:keepLines/>
        <w:tabs>
          <w:tab w:val="left" w:pos="760"/>
        </w:tabs>
        <w:spacing w:after="0" w:line="240" w:lineRule="auto"/>
        <w:ind w:left="763" w:hanging="763"/>
        <w:jc w:val="both"/>
        <w:rPr>
          <w:rFonts w:ascii="Times New Roman" w:eastAsia="Times New Roman" w:hAnsi="Times New Roman" w:cs="Times New Roman"/>
          <w:bCs/>
          <w:szCs w:val="24"/>
        </w:rPr>
      </w:pPr>
    </w:p>
    <w:p w14:paraId="3476A1BA" w14:textId="38536697" w:rsidR="00235ED9" w:rsidRPr="008559FE" w:rsidRDefault="00DD6E5B" w:rsidP="005B40A9">
      <w:pPr>
        <w:widowControl/>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Perform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of the compaction process in accordance </w:t>
      </w:r>
      <w:r w:rsidR="007F5C85">
        <w:rPr>
          <w:rFonts w:ascii="Times New Roman" w:hAnsi="Times New Roman" w:cs="Times New Roman"/>
          <w:sz w:val="24"/>
          <w:szCs w:val="24"/>
        </w:rPr>
        <w:t xml:space="preserve">with the </w:t>
      </w:r>
      <w:r w:rsidR="007F5C85" w:rsidRPr="00767BFB">
        <w:rPr>
          <w:rFonts w:ascii="Times New Roman" w:hAnsi="Times New Roman" w:cs="Times New Roman"/>
          <w:i/>
          <w:sz w:val="24"/>
          <w:szCs w:val="24"/>
        </w:rPr>
        <w:t>Asphalt</w:t>
      </w:r>
      <w:r w:rsidR="007F5C85" w:rsidRPr="008559FE">
        <w:rPr>
          <w:rFonts w:ascii="Times New Roman" w:eastAsia="Times New Roman" w:hAnsi="Times New Roman" w:cs="Times New Roman"/>
          <w:i/>
          <w:sz w:val="24"/>
          <w:szCs w:val="24"/>
        </w:rPr>
        <w:t xml:space="preserve"> QMS Manual</w:t>
      </w:r>
      <w:r w:rsidR="007F5C85">
        <w:rPr>
          <w:rFonts w:ascii="Times New Roman" w:eastAsia="Times New Roman" w:hAnsi="Times New Roman" w:cs="Times New Roman"/>
          <w:i/>
          <w:sz w:val="24"/>
          <w:szCs w:val="24"/>
        </w:rPr>
        <w:t xml:space="preserve"> and the</w:t>
      </w:r>
      <w:r w:rsidR="00C05AE5" w:rsidRPr="008559FE">
        <w:rPr>
          <w:rFonts w:ascii="Times New Roman" w:hAnsi="Times New Roman" w:cs="Times New Roman"/>
          <w:i/>
          <w:sz w:val="24"/>
          <w:szCs w:val="24"/>
        </w:rPr>
        <w:t> Standard Specifications</w:t>
      </w:r>
      <w:r w:rsidR="00847C41" w:rsidRPr="008559FE" w:rsidDel="007D19EE">
        <w:rPr>
          <w:rFonts w:ascii="Times New Roman" w:hAnsi="Times New Roman" w:cs="Times New Roman"/>
          <w:i/>
          <w:sz w:val="24"/>
          <w:szCs w:val="24"/>
        </w:rPr>
        <w:t xml:space="preserve"> </w:t>
      </w:r>
      <w:r w:rsidRPr="008559FE">
        <w:rPr>
          <w:rFonts w:ascii="Times New Roman" w:hAnsi="Times New Roman" w:cs="Times New Roman"/>
          <w:sz w:val="24"/>
          <w:szCs w:val="24"/>
        </w:rPr>
        <w:t>as revised</w:t>
      </w:r>
      <w:r w:rsidR="006970D7">
        <w:rPr>
          <w:rFonts w:ascii="Times New Roman" w:hAnsi="Times New Roman" w:cs="Times New Roman"/>
          <w:sz w:val="24"/>
          <w:szCs w:val="24"/>
        </w:rPr>
        <w:t xml:space="preserve"> herein</w:t>
      </w:r>
      <w:r w:rsidRPr="008559FE">
        <w:rPr>
          <w:rFonts w:ascii="Times New Roman" w:hAnsi="Times New Roman" w:cs="Times New Roman"/>
          <w:sz w:val="24"/>
          <w:szCs w:val="24"/>
        </w:rPr>
        <w:t xml:space="preserve">.  The Contractor may elect to use either cored sample density procedures or </w:t>
      </w:r>
      <w:r w:rsidR="004473C5" w:rsidRPr="008559FE">
        <w:rPr>
          <w:rFonts w:ascii="Times New Roman" w:hAnsi="Times New Roman" w:cs="Times New Roman"/>
          <w:sz w:val="24"/>
          <w:szCs w:val="24"/>
        </w:rPr>
        <w:t>d</w:t>
      </w:r>
      <w:r w:rsidR="007C256F" w:rsidRPr="008559FE">
        <w:rPr>
          <w:rFonts w:ascii="Times New Roman" w:hAnsi="Times New Roman" w:cs="Times New Roman"/>
          <w:sz w:val="24"/>
          <w:szCs w:val="24"/>
        </w:rPr>
        <w:t>ensity</w:t>
      </w:r>
      <w:r w:rsidRPr="008559FE">
        <w:rPr>
          <w:rFonts w:ascii="Times New Roman" w:hAnsi="Times New Roman" w:cs="Times New Roman"/>
          <w:sz w:val="24"/>
          <w:szCs w:val="24"/>
        </w:rPr>
        <w:t xml:space="preserve"> gauge density procedures.  </w:t>
      </w:r>
      <w:r w:rsidR="00C05AE5" w:rsidRPr="008559FE">
        <w:rPr>
          <w:rFonts w:ascii="Times New Roman" w:hAnsi="Times New Roman" w:cs="Times New Roman"/>
          <w:sz w:val="24"/>
          <w:szCs w:val="24"/>
        </w:rPr>
        <w:t>Using</w:t>
      </w:r>
      <w:r w:rsidR="004473C5" w:rsidRPr="008559FE">
        <w:rPr>
          <w:rFonts w:ascii="Times New Roman" w:hAnsi="Times New Roman" w:cs="Times New Roman"/>
          <w:sz w:val="24"/>
          <w:szCs w:val="24"/>
        </w:rPr>
        <w:t> QMS Form </w:t>
      </w:r>
      <w:r w:rsidRPr="008559FE">
        <w:rPr>
          <w:rFonts w:ascii="Times New Roman" w:hAnsi="Times New Roman" w:cs="Times New Roman"/>
          <w:sz w:val="24"/>
          <w:szCs w:val="24"/>
        </w:rPr>
        <w:t>MV-1, provide</w:t>
      </w:r>
      <w:r w:rsidR="00100DC2" w:rsidRPr="008559FE">
        <w:rPr>
          <w:rFonts w:ascii="Times New Roman" w:hAnsi="Times New Roman" w:cs="Times New Roman"/>
          <w:sz w:val="24"/>
          <w:szCs w:val="24"/>
        </w:rPr>
        <w:t>,</w:t>
      </w:r>
      <w:r w:rsidRPr="008559FE">
        <w:rPr>
          <w:rFonts w:ascii="Times New Roman" w:hAnsi="Times New Roman" w:cs="Times New Roman"/>
          <w:sz w:val="24"/>
          <w:szCs w:val="24"/>
        </w:rPr>
        <w:t xml:space="preserve"> to the Department and the individual certifying pavement conformance</w:t>
      </w:r>
      <w:r w:rsidR="00100DC2" w:rsidRPr="008559FE">
        <w:rPr>
          <w:rFonts w:ascii="Times New Roman" w:hAnsi="Times New Roman" w:cs="Times New Roman"/>
          <w:sz w:val="24"/>
          <w:szCs w:val="24"/>
        </w:rPr>
        <w:t>,</w:t>
      </w:r>
      <w:r w:rsidRPr="008559FE">
        <w:rPr>
          <w:rFonts w:ascii="Times New Roman" w:hAnsi="Times New Roman" w:cs="Times New Roman"/>
          <w:sz w:val="24"/>
          <w:szCs w:val="24"/>
        </w:rPr>
        <w:t xml:space="preserve"> the method of </w:t>
      </w:r>
      <w:r w:rsidR="00100DC2" w:rsidRPr="008559FE">
        <w:rPr>
          <w:rFonts w:ascii="Times New Roman" w:hAnsi="Times New Roman" w:cs="Times New Roman"/>
          <w:sz w:val="24"/>
          <w:szCs w:val="24"/>
        </w:rPr>
        <w:t>density </w:t>
      </w:r>
      <w:r w:rsidR="00272C85" w:rsidRPr="008559FE">
        <w:rPr>
          <w:rFonts w:ascii="Times New Roman" w:hAnsi="Times New Roman" w:cs="Times New Roman"/>
          <w:sz w:val="24"/>
          <w:szCs w:val="24"/>
        </w:rPr>
        <w:t>QC</w:t>
      </w:r>
      <w:r w:rsidR="00100DC2" w:rsidRPr="008559FE">
        <w:rPr>
          <w:rFonts w:ascii="Times New Roman" w:hAnsi="Times New Roman" w:cs="Times New Roman"/>
          <w:sz w:val="24"/>
          <w:szCs w:val="24"/>
        </w:rPr>
        <w:t> </w:t>
      </w:r>
      <w:r w:rsidRPr="008559FE">
        <w:rPr>
          <w:rFonts w:ascii="Times New Roman" w:hAnsi="Times New Roman" w:cs="Times New Roman"/>
          <w:sz w:val="24"/>
          <w:szCs w:val="24"/>
        </w:rPr>
        <w:t>which will be used on the project.</w:t>
      </w:r>
    </w:p>
    <w:p w14:paraId="46271D62" w14:textId="77777777" w:rsidR="00235ED9" w:rsidRPr="008559FE" w:rsidRDefault="00235ED9" w:rsidP="005B40A9">
      <w:pPr>
        <w:widowControl/>
        <w:spacing w:after="0" w:line="240" w:lineRule="auto"/>
        <w:jc w:val="both"/>
        <w:rPr>
          <w:rFonts w:ascii="Times New Roman" w:hAnsi="Times New Roman" w:cs="Times New Roman"/>
          <w:sz w:val="24"/>
          <w:szCs w:val="24"/>
        </w:rPr>
      </w:pPr>
    </w:p>
    <w:p w14:paraId="659F1702" w14:textId="670C256B" w:rsidR="00235ED9" w:rsidRPr="008559FE" w:rsidRDefault="00DD6E5B" w:rsidP="005B40A9">
      <w:pPr>
        <w:widowControl/>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Establish acceptable control strips when required at locations approved by the Engineer</w:t>
      </w:r>
      <w:r w:rsidR="00FB0E93" w:rsidRPr="00FB0E93">
        <w:rPr>
          <w:rFonts w:ascii="Times New Roman" w:eastAsia="Times New Roman" w:hAnsi="Times New Roman" w:cs="Times New Roman"/>
          <w:sz w:val="20"/>
          <w:szCs w:val="24"/>
        </w:rPr>
        <w:t xml:space="preserve"> </w:t>
      </w:r>
      <w:r w:rsidR="00FB0E93" w:rsidRPr="00FB0E93">
        <w:rPr>
          <w:rFonts w:ascii="Times New Roman" w:hAnsi="Times New Roman" w:cs="Times New Roman"/>
          <w:sz w:val="24"/>
          <w:szCs w:val="24"/>
        </w:rPr>
        <w:t xml:space="preserve">and in accordance with the </w:t>
      </w:r>
      <w:r w:rsidR="00FB0E93" w:rsidRPr="00FB0E93">
        <w:rPr>
          <w:rFonts w:ascii="Times New Roman" w:hAnsi="Times New Roman" w:cs="Times New Roman"/>
          <w:i/>
          <w:sz w:val="24"/>
          <w:szCs w:val="24"/>
        </w:rPr>
        <w:t>Asphalt QMS Manual</w:t>
      </w:r>
      <w:r w:rsidRPr="008559FE">
        <w:rPr>
          <w:rFonts w:ascii="Times New Roman" w:hAnsi="Times New Roman" w:cs="Times New Roman"/>
          <w:sz w:val="24"/>
          <w:szCs w:val="24"/>
        </w:rPr>
        <w:t>.  In</w:t>
      </w:r>
      <w:r w:rsidR="00451254" w:rsidRPr="008559FE">
        <w:rPr>
          <w:rFonts w:ascii="Times New Roman" w:hAnsi="Times New Roman" w:cs="Times New Roman"/>
          <w:sz w:val="24"/>
          <w:szCs w:val="24"/>
        </w:rPr>
        <w:t> </w:t>
      </w:r>
      <w:r w:rsidRPr="008559FE">
        <w:rPr>
          <w:rFonts w:ascii="Times New Roman" w:hAnsi="Times New Roman" w:cs="Times New Roman"/>
          <w:sz w:val="24"/>
          <w:szCs w:val="24"/>
        </w:rPr>
        <w:t>addition, place control strips anytime deemed necessary by the Engineer.</w:t>
      </w:r>
    </w:p>
    <w:p w14:paraId="2342A2D6" w14:textId="77777777" w:rsidR="00235ED9" w:rsidRPr="008559FE" w:rsidRDefault="00235ED9" w:rsidP="005B40A9">
      <w:pPr>
        <w:spacing w:after="0" w:line="240" w:lineRule="auto"/>
        <w:jc w:val="both"/>
        <w:rPr>
          <w:rFonts w:ascii="Times New Roman" w:hAnsi="Times New Roman" w:cs="Times New Roman"/>
          <w:sz w:val="24"/>
          <w:szCs w:val="24"/>
        </w:rPr>
      </w:pPr>
    </w:p>
    <w:p w14:paraId="4E6DAFED" w14:textId="2BE6E565" w:rsidR="004473C5" w:rsidRPr="008559FE" w:rsidRDefault="00326453" w:rsidP="005B40A9">
      <w:pPr>
        <w:pStyle w:val="BodyText3"/>
        <w:tabs>
          <w:tab w:val="right" w:pos="720"/>
        </w:tabs>
        <w:spacing w:after="0"/>
        <w:outlineLvl w:val="9"/>
        <w:rPr>
          <w:rFonts w:eastAsiaTheme="minorHAnsi"/>
          <w:sz w:val="24"/>
          <w:szCs w:val="24"/>
        </w:rPr>
      </w:pPr>
      <w:r w:rsidRPr="00326453">
        <w:rPr>
          <w:rFonts w:eastAsiaTheme="minorHAnsi"/>
          <w:sz w:val="24"/>
          <w:szCs w:val="24"/>
        </w:rPr>
        <w:t xml:space="preserve">Perform density sampling and testing on all pavements as outlined in Sections 10.4 and 10.6 of the </w:t>
      </w:r>
      <w:r w:rsidRPr="00326453">
        <w:rPr>
          <w:rFonts w:eastAsiaTheme="minorHAnsi"/>
          <w:i/>
          <w:sz w:val="24"/>
          <w:szCs w:val="24"/>
        </w:rPr>
        <w:t>Asphalt QMS Manual</w:t>
      </w:r>
      <w:r w:rsidRPr="00326453">
        <w:rPr>
          <w:rFonts w:eastAsiaTheme="minorHAnsi"/>
          <w:sz w:val="24"/>
          <w:szCs w:val="24"/>
        </w:rPr>
        <w:t xml:space="preserve"> unless otherwise approved.</w:t>
      </w:r>
    </w:p>
    <w:p w14:paraId="5BAE80C3" w14:textId="50192D3F" w:rsidR="00A33E74" w:rsidRPr="00EA3B92" w:rsidRDefault="00A33E74" w:rsidP="005B40A9">
      <w:pPr>
        <w:keepNext/>
        <w:keepLines/>
        <w:tabs>
          <w:tab w:val="left" w:pos="720"/>
        </w:tabs>
        <w:spacing w:after="0" w:line="240" w:lineRule="auto"/>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lastRenderedPageBreak/>
        <w:t>(</w:t>
      </w:r>
      <w:r w:rsidR="00326453" w:rsidRPr="00EA3B92">
        <w:rPr>
          <w:rFonts w:ascii="Times New Roman" w:eastAsia="Times New Roman" w:hAnsi="Times New Roman" w:cs="Times New Roman"/>
          <w:bCs/>
          <w:sz w:val="24"/>
          <w:szCs w:val="24"/>
        </w:rPr>
        <w:t>A</w:t>
      </w:r>
      <w:r w:rsidRPr="00EA3B92">
        <w:rPr>
          <w:rFonts w:ascii="Times New Roman" w:eastAsia="Times New Roman" w:hAnsi="Times New Roman" w:cs="Times New Roman"/>
          <w:bCs/>
          <w:sz w:val="24"/>
          <w:szCs w:val="24"/>
        </w:rPr>
        <w:t>)</w:t>
      </w:r>
      <w:r w:rsidRPr="00EA3B92">
        <w:rPr>
          <w:rFonts w:ascii="Times New Roman" w:eastAsia="Times New Roman" w:hAnsi="Times New Roman" w:cs="Times New Roman"/>
          <w:bCs/>
          <w:sz w:val="24"/>
          <w:szCs w:val="24"/>
        </w:rPr>
        <w:tab/>
        <w:t>Density Control</w:t>
      </w:r>
    </w:p>
    <w:p w14:paraId="508E95C0" w14:textId="77777777" w:rsidR="00A33E74" w:rsidRPr="008559FE" w:rsidRDefault="00A33E74" w:rsidP="00A33E74">
      <w:pPr>
        <w:tabs>
          <w:tab w:val="left" w:pos="720"/>
        </w:tabs>
        <w:spacing w:after="0" w:line="240" w:lineRule="auto"/>
        <w:ind w:left="720" w:hanging="720"/>
        <w:jc w:val="both"/>
        <w:rPr>
          <w:rFonts w:ascii="Times New Roman" w:eastAsia="Times New Roman" w:hAnsi="Times New Roman" w:cs="Times New Roman"/>
          <w:b/>
          <w:bCs/>
          <w:sz w:val="24"/>
          <w:szCs w:val="24"/>
        </w:rPr>
      </w:pPr>
    </w:p>
    <w:p w14:paraId="0913C996" w14:textId="5370BF2F"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Perform the sampling and testing at the minimum test frequencies as specified.</w:t>
      </w:r>
      <w:r w:rsidR="00534E10"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 </w:t>
      </w:r>
      <w:r w:rsidR="00FB0E93">
        <w:rPr>
          <w:rFonts w:ascii="Times New Roman" w:hAnsi="Times New Roman" w:cs="Times New Roman"/>
          <w:sz w:val="24"/>
          <w:szCs w:val="24"/>
        </w:rPr>
        <w:t>If</w:t>
      </w:r>
      <w:r w:rsidR="00FB0E93" w:rsidRPr="008559FE">
        <w:rPr>
          <w:rFonts w:ascii="Times New Roman" w:hAnsi="Times New Roman" w:cs="Times New Roman"/>
          <w:sz w:val="24"/>
          <w:szCs w:val="24"/>
        </w:rPr>
        <w:t xml:space="preserve"> </w:t>
      </w:r>
      <w:r w:rsidRPr="008559FE">
        <w:rPr>
          <w:rFonts w:ascii="Times New Roman" w:hAnsi="Times New Roman" w:cs="Times New Roman"/>
          <w:sz w:val="24"/>
          <w:szCs w:val="24"/>
        </w:rPr>
        <w:t>the density testing frequency fail to meet the minimum frequency as specified, all mix without the required density test representation will be considered unsatisfactory</w:t>
      </w:r>
      <w:r w:rsidR="00326453">
        <w:rPr>
          <w:rFonts w:ascii="Times New Roman" w:hAnsi="Times New Roman" w:cs="Times New Roman"/>
          <w:sz w:val="24"/>
          <w:szCs w:val="24"/>
        </w:rPr>
        <w:t>.</w:t>
      </w:r>
      <w:r w:rsidRPr="008559FE">
        <w:rPr>
          <w:rFonts w:ascii="Times New Roman" w:hAnsi="Times New Roman" w:cs="Times New Roman"/>
          <w:sz w:val="24"/>
          <w:szCs w:val="24"/>
        </w:rPr>
        <w:t xml:space="preserve"> </w:t>
      </w:r>
      <w:r w:rsidR="00534E10" w:rsidRPr="008559FE">
        <w:rPr>
          <w:rFonts w:ascii="Times New Roman" w:hAnsi="Times New Roman" w:cs="Times New Roman"/>
          <w:sz w:val="24"/>
          <w:szCs w:val="24"/>
        </w:rPr>
        <w:t xml:space="preserve"> </w:t>
      </w:r>
      <w:r w:rsidR="00326453" w:rsidRPr="00326453">
        <w:rPr>
          <w:rFonts w:ascii="Times New Roman" w:hAnsi="Times New Roman" w:cs="Times New Roman"/>
          <w:sz w:val="24"/>
          <w:szCs w:val="24"/>
        </w:rPr>
        <w:t>The Engineer will evaluate if the mix may remain in place in accordance with Article 105-3.</w:t>
      </w:r>
    </w:p>
    <w:p w14:paraId="57292302"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7C7B4F61" w14:textId="26ECAB76" w:rsidR="00235ED9" w:rsidRPr="00EA3B92" w:rsidRDefault="00DD6E5B" w:rsidP="005B40A9">
      <w:pPr>
        <w:keepNext/>
        <w:keepLines/>
        <w:tabs>
          <w:tab w:val="left" w:pos="720"/>
        </w:tabs>
        <w:spacing w:after="0" w:line="240" w:lineRule="auto"/>
        <w:ind w:left="720" w:hanging="720"/>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w:t>
      </w:r>
      <w:r w:rsidR="00326453" w:rsidRPr="00EA3B92">
        <w:rPr>
          <w:rFonts w:ascii="Times New Roman" w:eastAsia="Times New Roman" w:hAnsi="Times New Roman" w:cs="Times New Roman"/>
          <w:bCs/>
          <w:sz w:val="24"/>
          <w:szCs w:val="24"/>
        </w:rPr>
        <w:t>B</w:t>
      </w:r>
      <w:r w:rsidRPr="00EA3B92">
        <w:rPr>
          <w:rFonts w:ascii="Times New Roman" w:eastAsia="Times New Roman" w:hAnsi="Times New Roman" w:cs="Times New Roman"/>
          <w:bCs/>
          <w:sz w:val="24"/>
          <w:szCs w:val="24"/>
        </w:rPr>
        <w:t>)</w:t>
      </w:r>
      <w:r w:rsidR="00733862" w:rsidRPr="00EA3B92">
        <w:rPr>
          <w:rFonts w:ascii="Times New Roman" w:eastAsia="Times New Roman" w:hAnsi="Times New Roman" w:cs="Times New Roman"/>
          <w:bCs/>
          <w:sz w:val="24"/>
          <w:szCs w:val="24"/>
        </w:rPr>
        <w:tab/>
      </w:r>
      <w:r w:rsidRPr="00EA3B92">
        <w:rPr>
          <w:rFonts w:ascii="Times New Roman" w:eastAsia="Times New Roman" w:hAnsi="Times New Roman" w:cs="Times New Roman"/>
          <w:bCs/>
          <w:sz w:val="24"/>
          <w:szCs w:val="24"/>
        </w:rPr>
        <w:t>Limited Production Procedure</w:t>
      </w:r>
    </w:p>
    <w:p w14:paraId="21A147FB" w14:textId="77777777" w:rsidR="00235ED9" w:rsidRPr="008559FE" w:rsidRDefault="00235ED9" w:rsidP="005B40A9">
      <w:pPr>
        <w:spacing w:after="0" w:line="240" w:lineRule="auto"/>
        <w:jc w:val="both"/>
        <w:rPr>
          <w:rFonts w:ascii="Times New Roman" w:hAnsi="Times New Roman" w:cs="Times New Roman"/>
          <w:sz w:val="20"/>
          <w:szCs w:val="24"/>
        </w:rPr>
      </w:pPr>
    </w:p>
    <w:p w14:paraId="435338E2" w14:textId="77777777" w:rsidR="006145BA" w:rsidRPr="008559FE" w:rsidRDefault="006145BA"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Proceed on limited production when, for the same mix type and on the same contract, one</w:t>
      </w:r>
      <w:r w:rsidR="0064662B" w:rsidRPr="008559FE">
        <w:rPr>
          <w:rFonts w:ascii="Times New Roman" w:hAnsi="Times New Roman" w:cs="Times New Roman"/>
          <w:sz w:val="24"/>
          <w:szCs w:val="24"/>
        </w:rPr>
        <w:t> </w:t>
      </w:r>
      <w:r w:rsidRPr="008559FE">
        <w:rPr>
          <w:rFonts w:ascii="Times New Roman" w:hAnsi="Times New Roman" w:cs="Times New Roman"/>
          <w:sz w:val="24"/>
          <w:szCs w:val="24"/>
        </w:rPr>
        <w:t>of the following conditions occur (except as noted in the first paragraph below).</w:t>
      </w:r>
    </w:p>
    <w:p w14:paraId="6ABA01A1" w14:textId="77777777" w:rsidR="006145BA" w:rsidRPr="008559FE" w:rsidRDefault="00733862" w:rsidP="005B40A9">
      <w:pPr>
        <w:widowControl/>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(1)</w:t>
      </w:r>
      <w:r w:rsidRPr="008559FE">
        <w:rPr>
          <w:rFonts w:ascii="Times New Roman" w:hAnsi="Times New Roman" w:cs="Times New Roman"/>
          <w:sz w:val="24"/>
          <w:szCs w:val="24"/>
        </w:rPr>
        <w:tab/>
      </w:r>
      <w:r w:rsidR="006145BA" w:rsidRPr="008559FE">
        <w:rPr>
          <w:rFonts w:ascii="Times New Roman" w:hAnsi="Times New Roman" w:cs="Times New Roman"/>
          <w:sz w:val="24"/>
          <w:szCs w:val="24"/>
        </w:rPr>
        <w:t>Two consecutive failing lots, except on resurfacing*</w:t>
      </w:r>
    </w:p>
    <w:p w14:paraId="7CDD5AEC" w14:textId="77777777" w:rsidR="006145BA" w:rsidRPr="008559FE" w:rsidRDefault="00733862" w:rsidP="005B40A9">
      <w:pPr>
        <w:widowControl/>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(2)</w:t>
      </w:r>
      <w:r w:rsidRPr="008559FE">
        <w:rPr>
          <w:rFonts w:ascii="Times New Roman" w:hAnsi="Times New Roman" w:cs="Times New Roman"/>
          <w:sz w:val="24"/>
          <w:szCs w:val="24"/>
        </w:rPr>
        <w:tab/>
      </w:r>
      <w:r w:rsidR="006145BA" w:rsidRPr="008559FE">
        <w:rPr>
          <w:rFonts w:ascii="Times New Roman" w:hAnsi="Times New Roman" w:cs="Times New Roman"/>
          <w:sz w:val="24"/>
          <w:szCs w:val="24"/>
        </w:rPr>
        <w:t>Three consecutive failing lots on resurfacing*</w:t>
      </w:r>
    </w:p>
    <w:p w14:paraId="52F5FCFB" w14:textId="77777777" w:rsidR="006145BA" w:rsidRPr="008559FE" w:rsidRDefault="00733862" w:rsidP="005B40A9">
      <w:pPr>
        <w:widowControl/>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(3)</w:t>
      </w:r>
      <w:r w:rsidRPr="008559FE">
        <w:rPr>
          <w:rFonts w:ascii="Times New Roman" w:hAnsi="Times New Roman" w:cs="Times New Roman"/>
          <w:sz w:val="24"/>
          <w:szCs w:val="24"/>
        </w:rPr>
        <w:tab/>
      </w:r>
      <w:r w:rsidR="006145BA" w:rsidRPr="008559FE">
        <w:rPr>
          <w:rFonts w:ascii="Times New Roman" w:hAnsi="Times New Roman" w:cs="Times New Roman"/>
          <w:sz w:val="24"/>
          <w:szCs w:val="24"/>
        </w:rPr>
        <w:t xml:space="preserve">Two consecutive failing </w:t>
      </w:r>
      <w:r w:rsidR="007C256F" w:rsidRPr="008559FE">
        <w:rPr>
          <w:rFonts w:ascii="Times New Roman" w:hAnsi="Times New Roman" w:cs="Times New Roman"/>
          <w:sz w:val="24"/>
          <w:szCs w:val="24"/>
        </w:rPr>
        <w:t>density</w:t>
      </w:r>
      <w:r w:rsidR="006145BA" w:rsidRPr="008559FE">
        <w:rPr>
          <w:rFonts w:ascii="Times New Roman" w:hAnsi="Times New Roman" w:cs="Times New Roman"/>
          <w:sz w:val="24"/>
          <w:szCs w:val="24"/>
        </w:rPr>
        <w:t xml:space="preserve"> control strips.</w:t>
      </w:r>
    </w:p>
    <w:p w14:paraId="41F6FCBB" w14:textId="77777777" w:rsidR="006145BA" w:rsidRPr="008559FE" w:rsidRDefault="006145BA" w:rsidP="005B40A9">
      <w:pPr>
        <w:spacing w:after="0" w:line="240" w:lineRule="auto"/>
        <w:jc w:val="both"/>
        <w:rPr>
          <w:rFonts w:ascii="Times New Roman" w:hAnsi="Times New Roman" w:cs="Times New Roman"/>
          <w:sz w:val="20"/>
          <w:szCs w:val="24"/>
        </w:rPr>
      </w:pPr>
    </w:p>
    <w:p w14:paraId="3B4A59B7" w14:textId="77777777" w:rsidR="006145BA" w:rsidRPr="008559FE" w:rsidRDefault="006145BA"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Resurfacing is defined as the first new uniform layer placed on an existing pavement.</w:t>
      </w:r>
    </w:p>
    <w:p w14:paraId="2E609BC5" w14:textId="77777777" w:rsidR="006145BA" w:rsidRPr="008559FE" w:rsidRDefault="006145BA" w:rsidP="005B40A9">
      <w:pPr>
        <w:spacing w:after="0" w:line="240" w:lineRule="auto"/>
        <w:jc w:val="both"/>
        <w:rPr>
          <w:rFonts w:ascii="Times New Roman" w:hAnsi="Times New Roman" w:cs="Times New Roman"/>
          <w:sz w:val="14"/>
          <w:szCs w:val="24"/>
        </w:rPr>
      </w:pPr>
    </w:p>
    <w:p w14:paraId="4B44A9AF" w14:textId="709F5019" w:rsidR="006145BA" w:rsidRPr="008559FE" w:rsidRDefault="006145BA"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As an exception to the above, pavement within each construction category (New and</w:t>
      </w:r>
      <w:r w:rsidR="00733862"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Other) as defined in </w:t>
      </w:r>
      <w:r w:rsidR="00326453" w:rsidRPr="00326453">
        <w:rPr>
          <w:rFonts w:ascii="Times New Roman" w:hAnsi="Times New Roman" w:cs="Times New Roman"/>
          <w:sz w:val="24"/>
          <w:szCs w:val="24"/>
        </w:rPr>
        <w:t xml:space="preserve">Section 10.3.3 of the </w:t>
      </w:r>
      <w:r w:rsidR="00326453" w:rsidRPr="00326453">
        <w:rPr>
          <w:rFonts w:ascii="Times New Roman" w:hAnsi="Times New Roman" w:cs="Times New Roman"/>
          <w:i/>
          <w:sz w:val="24"/>
          <w:szCs w:val="24"/>
        </w:rPr>
        <w:t>Asphalt QMS Manual</w:t>
      </w:r>
      <w:r w:rsidRPr="008559FE">
        <w:rPr>
          <w:rFonts w:ascii="Times New Roman" w:hAnsi="Times New Roman" w:cs="Times New Roman"/>
          <w:sz w:val="24"/>
          <w:szCs w:val="24"/>
        </w:rPr>
        <w:t>, and pavement placed simultaneously by multiple paving operations will be evaluated independently for limited production purposes.</w:t>
      </w:r>
    </w:p>
    <w:p w14:paraId="242E859A" w14:textId="77777777" w:rsidR="006145BA" w:rsidRPr="008559FE" w:rsidRDefault="006145BA" w:rsidP="005B40A9">
      <w:pPr>
        <w:spacing w:after="0" w:line="240" w:lineRule="auto"/>
        <w:ind w:left="720"/>
        <w:jc w:val="both"/>
        <w:rPr>
          <w:rFonts w:ascii="Times New Roman" w:hAnsi="Times New Roman" w:cs="Times New Roman"/>
          <w:sz w:val="24"/>
          <w:szCs w:val="24"/>
        </w:rPr>
      </w:pPr>
    </w:p>
    <w:p w14:paraId="27C8356C" w14:textId="7D27E010"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Limited production is defined as the production, placement, and compaction of a sufficient quantity of mix to construct a 300 foot control strip plus 100 feet of pavement adjacent to each end of the control strip.</w:t>
      </w:r>
    </w:p>
    <w:p w14:paraId="46B626DB"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54FD895B" w14:textId="6FD318F6"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Remain on limited production until such time as satisfactory density results are </w:t>
      </w:r>
      <w:r w:rsidR="00326453">
        <w:rPr>
          <w:rFonts w:ascii="Times New Roman" w:hAnsi="Times New Roman" w:cs="Times New Roman"/>
          <w:sz w:val="24"/>
          <w:szCs w:val="24"/>
        </w:rPr>
        <w:t>attained</w:t>
      </w:r>
      <w:r w:rsidR="00326453"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or until </w:t>
      </w:r>
      <w:r w:rsidR="00226A1C" w:rsidRPr="008559FE">
        <w:rPr>
          <w:rFonts w:ascii="Times New Roman" w:hAnsi="Times New Roman" w:cs="Times New Roman"/>
          <w:sz w:val="24"/>
          <w:szCs w:val="24"/>
        </w:rPr>
        <w:t xml:space="preserve">2 </w:t>
      </w:r>
      <w:r w:rsidRPr="008559FE">
        <w:rPr>
          <w:rFonts w:ascii="Times New Roman" w:hAnsi="Times New Roman" w:cs="Times New Roman"/>
          <w:sz w:val="24"/>
          <w:szCs w:val="24"/>
        </w:rPr>
        <w:t xml:space="preserve">control strips have been attempted without achieving acceptable density test results.  If the Contractor fails to achieve satisfactory density after </w:t>
      </w:r>
      <w:r w:rsidR="00226A1C" w:rsidRPr="008559FE">
        <w:rPr>
          <w:rFonts w:ascii="Times New Roman" w:hAnsi="Times New Roman" w:cs="Times New Roman"/>
          <w:sz w:val="24"/>
          <w:szCs w:val="24"/>
        </w:rPr>
        <w:t xml:space="preserve">2 </w:t>
      </w:r>
      <w:r w:rsidRPr="008559FE">
        <w:rPr>
          <w:rFonts w:ascii="Times New Roman" w:hAnsi="Times New Roman" w:cs="Times New Roman"/>
          <w:sz w:val="24"/>
          <w:szCs w:val="24"/>
        </w:rPr>
        <w:t xml:space="preserve">control strips have been attempted, cease production of that mix type until such time as the cause of the failing density test results can be determined.  </w:t>
      </w:r>
      <w:r w:rsidR="00326453" w:rsidRPr="00326453">
        <w:rPr>
          <w:rFonts w:ascii="Times New Roman" w:eastAsia="Times New Roman" w:hAnsi="Times New Roman" w:cs="Times New Roman"/>
          <w:sz w:val="20"/>
          <w:szCs w:val="24"/>
        </w:rPr>
        <w:t xml:space="preserve"> </w:t>
      </w:r>
      <w:r w:rsidR="00326453" w:rsidRPr="00326453">
        <w:rPr>
          <w:rFonts w:ascii="Times New Roman" w:hAnsi="Times New Roman" w:cs="Times New Roman"/>
          <w:sz w:val="24"/>
          <w:szCs w:val="24"/>
        </w:rPr>
        <w:t>As an exception, the Engineer may grant approval to produce a different mix design of the same mix type if Quality Control and Quality Assurance plant mix test</w:t>
      </w:r>
      <w:r w:rsidR="00494689">
        <w:rPr>
          <w:rFonts w:ascii="Times New Roman" w:hAnsi="Times New Roman" w:cs="Times New Roman"/>
          <w:sz w:val="24"/>
          <w:szCs w:val="24"/>
        </w:rPr>
        <w:t>s</w:t>
      </w:r>
      <w:r w:rsidR="00326453" w:rsidRPr="00326453">
        <w:rPr>
          <w:rFonts w:ascii="Times New Roman" w:hAnsi="Times New Roman" w:cs="Times New Roman"/>
          <w:sz w:val="24"/>
          <w:szCs w:val="24"/>
        </w:rPr>
        <w:t xml:space="preserve"> indicate the failing densities are attributed to the mix problem(s) rather than compaction related problems and limited production startup would not be required.  The determination of whether a mix problem exists at this time will be made by QA personnel.</w:t>
      </w:r>
    </w:p>
    <w:p w14:paraId="1D8B542F"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052946AD" w14:textId="5E0E9D94"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If the Contractor does not operate by the limited production procedures </w:t>
      </w:r>
      <w:r w:rsidR="001758F8">
        <w:rPr>
          <w:rFonts w:ascii="Times New Roman" w:hAnsi="Times New Roman" w:cs="Times New Roman"/>
          <w:sz w:val="24"/>
          <w:szCs w:val="24"/>
        </w:rPr>
        <w:t xml:space="preserve">when conditions as specified in </w:t>
      </w:r>
      <w:r w:rsidR="001758F8" w:rsidRPr="001758F8">
        <w:rPr>
          <w:rFonts w:ascii="Times New Roman" w:hAnsi="Times New Roman" w:cs="Times New Roman"/>
          <w:sz w:val="24"/>
          <w:szCs w:val="24"/>
        </w:rPr>
        <w:t xml:space="preserve">Section 10.9 of the </w:t>
      </w:r>
      <w:r w:rsidR="001758F8" w:rsidRPr="001758F8">
        <w:rPr>
          <w:rFonts w:ascii="Times New Roman" w:hAnsi="Times New Roman" w:cs="Times New Roman"/>
          <w:i/>
          <w:sz w:val="24"/>
          <w:szCs w:val="24"/>
        </w:rPr>
        <w:t>Asphalt QMS Manual</w:t>
      </w:r>
      <w:r w:rsidR="001758F8" w:rsidRPr="001758F8">
        <w:rPr>
          <w:rFonts w:ascii="Times New Roman" w:hAnsi="Times New Roman" w:cs="Times New Roman"/>
          <w:sz w:val="24"/>
          <w:szCs w:val="24"/>
        </w:rPr>
        <w:t>,</w:t>
      </w:r>
      <w:r w:rsidR="001758F8">
        <w:rPr>
          <w:rFonts w:ascii="Times New Roman" w:hAnsi="Times New Roman" w:cs="Times New Roman"/>
          <w:sz w:val="24"/>
          <w:szCs w:val="24"/>
        </w:rPr>
        <w:t xml:space="preserve"> </w:t>
      </w:r>
      <w:r w:rsidRPr="008559FE">
        <w:rPr>
          <w:rFonts w:ascii="Times New Roman" w:hAnsi="Times New Roman" w:cs="Times New Roman"/>
          <w:sz w:val="24"/>
          <w:szCs w:val="24"/>
        </w:rPr>
        <w:t>all mix produced thereafter will be considered unacceptable. Acceptance of this mix will be determined in accordance with Article 105-3 of the</w:t>
      </w:r>
      <w:r w:rsidR="008D6F77" w:rsidRPr="008559FE">
        <w:rPr>
          <w:rFonts w:ascii="Times New Roman" w:hAnsi="Times New Roman" w:cs="Times New Roman"/>
          <w:i/>
          <w:sz w:val="24"/>
          <w:szCs w:val="24"/>
        </w:rPr>
        <w:t> </w:t>
      </w:r>
      <w:r w:rsidRPr="008559FE">
        <w:rPr>
          <w:rFonts w:ascii="Times New Roman" w:hAnsi="Times New Roman" w:cs="Times New Roman"/>
          <w:i/>
          <w:sz w:val="24"/>
          <w:szCs w:val="24"/>
        </w:rPr>
        <w:t>Standard Specifications</w:t>
      </w:r>
      <w:r w:rsidRPr="008559FE">
        <w:rPr>
          <w:rFonts w:ascii="Times New Roman" w:hAnsi="Times New Roman" w:cs="Times New Roman"/>
          <w:sz w:val="24"/>
          <w:szCs w:val="24"/>
        </w:rPr>
        <w:t>.  Additional sampling and testing from the constructed pavement may be required for evaluation of this pavement.</w:t>
      </w:r>
    </w:p>
    <w:p w14:paraId="1B8905C9" w14:textId="77777777" w:rsidR="006145BA" w:rsidRPr="008559FE" w:rsidRDefault="006145BA" w:rsidP="005B40A9">
      <w:pPr>
        <w:spacing w:after="0" w:line="240" w:lineRule="auto"/>
        <w:ind w:left="720"/>
        <w:jc w:val="both"/>
        <w:rPr>
          <w:rFonts w:ascii="Times New Roman" w:hAnsi="Times New Roman" w:cs="Times New Roman"/>
          <w:sz w:val="24"/>
          <w:szCs w:val="24"/>
        </w:rPr>
      </w:pPr>
    </w:p>
    <w:p w14:paraId="72AFA691" w14:textId="77777777" w:rsidR="006145BA" w:rsidRPr="008559FE" w:rsidRDefault="006145BA"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If any mix is deemed unacceptable, it shall be removed and replaced with mix that complies with the Specifications at no additional costs to the Department.  Payment will be made for the actual quantities of materials required to replace the removed quantities, not to exceed the original amounts.</w:t>
      </w:r>
    </w:p>
    <w:p w14:paraId="2D78A42F" w14:textId="46102827" w:rsidR="00235ED9" w:rsidRPr="00EA3B92" w:rsidRDefault="00DD6E5B" w:rsidP="005B40A9">
      <w:pPr>
        <w:keepNext/>
        <w:keepLines/>
        <w:tabs>
          <w:tab w:val="left" w:pos="720"/>
        </w:tabs>
        <w:spacing w:after="0" w:line="240" w:lineRule="auto"/>
        <w:ind w:left="720" w:hanging="720"/>
        <w:jc w:val="both"/>
        <w:rPr>
          <w:rFonts w:ascii="Times New Roman" w:eastAsia="Times New Roman" w:hAnsi="Times New Roman" w:cs="Times New Roman"/>
          <w:bCs/>
          <w:sz w:val="24"/>
          <w:szCs w:val="24"/>
        </w:rPr>
      </w:pPr>
      <w:bookmarkStart w:id="0" w:name="_GoBack"/>
      <w:bookmarkEnd w:id="0"/>
      <w:r w:rsidRPr="00EA3B92">
        <w:rPr>
          <w:rFonts w:ascii="Times New Roman" w:eastAsia="Times New Roman" w:hAnsi="Times New Roman" w:cs="Times New Roman"/>
          <w:bCs/>
          <w:sz w:val="24"/>
          <w:szCs w:val="24"/>
        </w:rPr>
        <w:lastRenderedPageBreak/>
        <w:t>(</w:t>
      </w:r>
      <w:r w:rsidR="001758F8" w:rsidRPr="00EA3B92">
        <w:rPr>
          <w:rFonts w:ascii="Times New Roman" w:eastAsia="Times New Roman" w:hAnsi="Times New Roman" w:cs="Times New Roman"/>
          <w:bCs/>
          <w:sz w:val="24"/>
          <w:szCs w:val="24"/>
        </w:rPr>
        <w:t>C</w:t>
      </w:r>
      <w:r w:rsidRPr="00EA3B92">
        <w:rPr>
          <w:rFonts w:ascii="Times New Roman" w:eastAsia="Times New Roman" w:hAnsi="Times New Roman" w:cs="Times New Roman"/>
          <w:bCs/>
          <w:sz w:val="24"/>
          <w:szCs w:val="24"/>
        </w:rPr>
        <w:t>)</w:t>
      </w:r>
      <w:r w:rsidRPr="00EA3B92">
        <w:rPr>
          <w:rFonts w:ascii="Times New Roman" w:eastAsia="Times New Roman" w:hAnsi="Times New Roman" w:cs="Times New Roman"/>
          <w:bCs/>
          <w:sz w:val="24"/>
          <w:szCs w:val="24"/>
        </w:rPr>
        <w:tab/>
        <w:t>Documentation (Records)</w:t>
      </w:r>
    </w:p>
    <w:p w14:paraId="083F5D45" w14:textId="77777777" w:rsidR="00235ED9" w:rsidRPr="008559FE" w:rsidRDefault="00235ED9" w:rsidP="005B40A9">
      <w:pPr>
        <w:keepNext/>
        <w:keepLines/>
        <w:spacing w:after="0" w:line="240" w:lineRule="auto"/>
        <w:jc w:val="both"/>
        <w:rPr>
          <w:rFonts w:ascii="Times New Roman" w:hAnsi="Times New Roman" w:cs="Times New Roman"/>
          <w:sz w:val="24"/>
          <w:szCs w:val="24"/>
        </w:rPr>
      </w:pPr>
    </w:p>
    <w:p w14:paraId="01E9CA68"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Document all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w:t>
      </w:r>
      <w:r w:rsidR="00DA1D51" w:rsidRPr="008559FE">
        <w:rPr>
          <w:rFonts w:ascii="Times New Roman" w:hAnsi="Times New Roman" w:cs="Times New Roman"/>
          <w:sz w:val="24"/>
          <w:szCs w:val="24"/>
        </w:rPr>
        <w:t>activities</w:t>
      </w:r>
      <w:r w:rsidRPr="008559FE">
        <w:rPr>
          <w:rFonts w:ascii="Times New Roman" w:hAnsi="Times New Roman" w:cs="Times New Roman"/>
          <w:sz w:val="24"/>
          <w:szCs w:val="24"/>
        </w:rPr>
        <w:t xml:space="preserve">, records of inspection, samples taken, adjustments to the mix, and test results on a daily basis.  Note the results of observations and records of inspection as they occur in a permanent field record.  Record adjustment to mix production and test results on forms provided. </w:t>
      </w:r>
      <w:r w:rsidR="00226A1C" w:rsidRPr="008559FE">
        <w:rPr>
          <w:rFonts w:ascii="Times New Roman" w:hAnsi="Times New Roman" w:cs="Times New Roman"/>
          <w:sz w:val="24"/>
          <w:szCs w:val="24"/>
        </w:rPr>
        <w:t xml:space="preserve"> </w:t>
      </w:r>
      <w:r w:rsidRPr="008559FE">
        <w:rPr>
          <w:rFonts w:ascii="Times New Roman" w:hAnsi="Times New Roman" w:cs="Times New Roman"/>
          <w:sz w:val="24"/>
          <w:szCs w:val="24"/>
        </w:rPr>
        <w:t>Provide all such records to the Engineer, upon request, at any time during project construction.</w:t>
      </w:r>
      <w:r w:rsidR="00DA1D51" w:rsidRPr="008559FE">
        <w:rPr>
          <w:rFonts w:ascii="Times New Roman" w:hAnsi="Times New Roman" w:cs="Times New Roman"/>
          <w:sz w:val="24"/>
          <w:szCs w:val="24"/>
        </w:rPr>
        <w:t xml:space="preserve"> </w:t>
      </w:r>
      <w:r w:rsidR="00226A1C" w:rsidRPr="008559FE">
        <w:rPr>
          <w:rFonts w:ascii="Times New Roman" w:hAnsi="Times New Roman" w:cs="Times New Roman"/>
          <w:sz w:val="24"/>
          <w:szCs w:val="24"/>
        </w:rPr>
        <w:t xml:space="preserve"> </w:t>
      </w:r>
      <w:r w:rsidR="00DA1D51" w:rsidRPr="008559FE">
        <w:rPr>
          <w:rFonts w:ascii="Times New Roman" w:hAnsi="Times New Roman" w:cs="Times New Roman"/>
          <w:sz w:val="24"/>
          <w:szCs w:val="24"/>
        </w:rPr>
        <w:t>Process control sample test results are for the Contractor’s informational purposes and are not required to be submitted as part of the project records.</w:t>
      </w:r>
    </w:p>
    <w:p w14:paraId="01069CF3"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75BFCD59" w14:textId="77777777" w:rsidR="00733862" w:rsidRPr="008559FE" w:rsidRDefault="00DA1D51"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The individual certifying mix conformance shall </w:t>
      </w:r>
      <w:r w:rsidR="00733862" w:rsidRPr="008559FE">
        <w:rPr>
          <w:rFonts w:ascii="Times New Roman" w:hAnsi="Times New Roman" w:cs="Times New Roman"/>
          <w:sz w:val="24"/>
          <w:szCs w:val="24"/>
        </w:rPr>
        <w:t xml:space="preserve">use </w:t>
      </w:r>
      <w:r w:rsidRPr="008559FE">
        <w:rPr>
          <w:rFonts w:ascii="Times New Roman" w:hAnsi="Times New Roman" w:cs="Times New Roman"/>
          <w:sz w:val="24"/>
          <w:szCs w:val="24"/>
        </w:rPr>
        <w:t xml:space="preserve">the QMS-MV2 Form for this purpose.  This form along with all required attached documentation </w:t>
      </w:r>
      <w:r w:rsidR="008D6F77" w:rsidRPr="008559FE">
        <w:rPr>
          <w:rFonts w:ascii="Times New Roman" w:hAnsi="Times New Roman" w:cs="Times New Roman"/>
          <w:sz w:val="24"/>
          <w:szCs w:val="24"/>
        </w:rPr>
        <w:t>shall</w:t>
      </w:r>
      <w:r w:rsidRPr="008559FE">
        <w:rPr>
          <w:rFonts w:ascii="Times New Roman" w:hAnsi="Times New Roman" w:cs="Times New Roman"/>
          <w:sz w:val="24"/>
          <w:szCs w:val="24"/>
        </w:rPr>
        <w:t xml:space="preserve"> be submitted to the Engineer as a part of the request for the state to accept a road onto the state maintenance system.</w:t>
      </w:r>
    </w:p>
    <w:p w14:paraId="5A35D393" w14:textId="77777777" w:rsidR="00DA1D51" w:rsidRPr="008559FE" w:rsidRDefault="00DA1D51" w:rsidP="005B40A9">
      <w:pPr>
        <w:spacing w:after="0" w:line="240" w:lineRule="auto"/>
        <w:ind w:left="720"/>
        <w:jc w:val="both"/>
        <w:rPr>
          <w:rFonts w:ascii="Times New Roman" w:hAnsi="Times New Roman" w:cs="Times New Roman"/>
          <w:sz w:val="24"/>
          <w:szCs w:val="24"/>
        </w:rPr>
      </w:pPr>
    </w:p>
    <w:p w14:paraId="5E028BFC"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Complete all QC records and forms in accordance with the </w:t>
      </w:r>
      <w:r w:rsidR="007305F8" w:rsidRPr="00767BFB">
        <w:rPr>
          <w:rFonts w:ascii="Times New Roman" w:hAnsi="Times New Roman" w:cs="Times New Roman"/>
          <w:i/>
          <w:sz w:val="24"/>
          <w:szCs w:val="24"/>
        </w:rPr>
        <w:t>Asphalt</w:t>
      </w:r>
      <w:r w:rsidR="007305F8" w:rsidRPr="008559FE">
        <w:rPr>
          <w:rFonts w:ascii="Times New Roman" w:hAnsi="Times New Roman" w:cs="Times New Roman"/>
          <w:i/>
          <w:sz w:val="24"/>
          <w:szCs w:val="24"/>
        </w:rPr>
        <w:t xml:space="preserve"> </w:t>
      </w:r>
      <w:r w:rsidR="005B40A9" w:rsidRPr="008559FE">
        <w:rPr>
          <w:rFonts w:ascii="Times New Roman" w:hAnsi="Times New Roman" w:cs="Times New Roman"/>
          <w:i/>
          <w:sz w:val="24"/>
          <w:szCs w:val="24"/>
        </w:rPr>
        <w:t>QMS</w:t>
      </w:r>
      <w:r w:rsidRPr="008559FE">
        <w:rPr>
          <w:rFonts w:ascii="Times New Roman" w:hAnsi="Times New Roman" w:cs="Times New Roman"/>
          <w:i/>
          <w:sz w:val="24"/>
          <w:szCs w:val="24"/>
        </w:rPr>
        <w:t xml:space="preserve"> Manual</w:t>
      </w:r>
      <w:r w:rsidRPr="008559FE">
        <w:rPr>
          <w:rFonts w:ascii="Times New Roman" w:hAnsi="Times New Roman" w:cs="Times New Roman"/>
          <w:sz w:val="24"/>
          <w:szCs w:val="24"/>
        </w:rPr>
        <w:t xml:space="preserve"> and provide to the individual certifying mix conformance. Maintain the QC testing forms and records for </w:t>
      </w:r>
      <w:r w:rsidR="00226A1C" w:rsidRPr="008559FE">
        <w:rPr>
          <w:rFonts w:ascii="Times New Roman" w:hAnsi="Times New Roman" w:cs="Times New Roman"/>
          <w:sz w:val="24"/>
          <w:szCs w:val="24"/>
        </w:rPr>
        <w:t xml:space="preserve">3 </w:t>
      </w:r>
      <w:r w:rsidRPr="008559FE">
        <w:rPr>
          <w:rFonts w:ascii="Times New Roman" w:hAnsi="Times New Roman" w:cs="Times New Roman"/>
          <w:sz w:val="24"/>
          <w:szCs w:val="24"/>
        </w:rPr>
        <w:t>calendar year</w:t>
      </w:r>
      <w:r w:rsidR="00DA1D51" w:rsidRPr="008559FE">
        <w:rPr>
          <w:rFonts w:ascii="Times New Roman" w:hAnsi="Times New Roman" w:cs="Times New Roman"/>
          <w:sz w:val="24"/>
          <w:szCs w:val="24"/>
        </w:rPr>
        <w:t>s</w:t>
      </w:r>
      <w:r w:rsidRPr="008559FE">
        <w:rPr>
          <w:rFonts w:ascii="Times New Roman" w:hAnsi="Times New Roman" w:cs="Times New Roman"/>
          <w:sz w:val="24"/>
          <w:szCs w:val="24"/>
        </w:rPr>
        <w:t xml:space="preserve"> after the project is accepted onto the state maintenance system.  Failure to maintain </w:t>
      </w:r>
      <w:r w:rsidR="00733862" w:rsidRPr="008559FE">
        <w:rPr>
          <w:rFonts w:ascii="Times New Roman" w:hAnsi="Times New Roman" w:cs="Times New Roman"/>
          <w:sz w:val="24"/>
          <w:szCs w:val="24"/>
        </w:rPr>
        <w:t>QC </w:t>
      </w:r>
      <w:r w:rsidRPr="008559FE">
        <w:rPr>
          <w:rFonts w:ascii="Times New Roman" w:hAnsi="Times New Roman" w:cs="Times New Roman"/>
          <w:sz w:val="24"/>
          <w:szCs w:val="24"/>
        </w:rPr>
        <w:t>records and forms as required, or to provide these records and forms to the Engineer upon request, may result in production and/or placement stoppage until the problem is resolved.</w:t>
      </w:r>
    </w:p>
    <w:p w14:paraId="22C13DBB"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6A69FA16" w14:textId="77777777" w:rsidR="00235ED9" w:rsidRPr="008559FE"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Falsification of test results, documentation of observations, records of inspection, adjustments to the process, discarding of samples </w:t>
      </w:r>
      <w:r w:rsidR="00733862" w:rsidRPr="008559FE">
        <w:rPr>
          <w:rFonts w:ascii="Times New Roman" w:hAnsi="Times New Roman" w:cs="Times New Roman"/>
          <w:sz w:val="24"/>
          <w:szCs w:val="24"/>
        </w:rPr>
        <w:t>a</w:t>
      </w:r>
      <w:r w:rsidRPr="008559FE">
        <w:rPr>
          <w:rFonts w:ascii="Times New Roman" w:hAnsi="Times New Roman" w:cs="Times New Roman"/>
          <w:sz w:val="24"/>
          <w:szCs w:val="24"/>
        </w:rPr>
        <w:t>nd/or test results, or any other</w:t>
      </w:r>
      <w:r w:rsidR="00F96001" w:rsidRPr="008559FE">
        <w:rPr>
          <w:rFonts w:ascii="Times New Roman" w:hAnsi="Times New Roman" w:cs="Times New Roman"/>
          <w:sz w:val="24"/>
          <w:szCs w:val="24"/>
        </w:rPr>
        <w:t xml:space="preserve"> </w:t>
      </w:r>
      <w:r w:rsidRPr="008559FE">
        <w:rPr>
          <w:rFonts w:ascii="Times New Roman" w:hAnsi="Times New Roman" w:cs="Times New Roman"/>
          <w:sz w:val="24"/>
          <w:szCs w:val="24"/>
        </w:rPr>
        <w:t>deliberate misrepresentation of the facts will result in the revocation of the applicable person’s QMS certification and possible prosecution under State and/or Federal Law.  The Engineer will determine acceptability of the mix and/or pavement represented by the falsified results or documentation.  If the mix and/or pavement in question is determined to be acceptable, the Engineer may allow the mix to remain in place at no pay for the mix, asphalt binder and other mix components.  If the mix and/or pavement represented by the falsified results is determined not to be acceptable, remove and replace with mix which complies with the Specifications.  Payment will be made for the actual quantities of materials required to replace the falsified quantities, not to exceed the original amounts.</w:t>
      </w:r>
    </w:p>
    <w:p w14:paraId="7EABFEF2"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27608BC4" w14:textId="23BD2EDE" w:rsidR="00235ED9" w:rsidRPr="00EA3B92" w:rsidRDefault="00EA3B92" w:rsidP="005B40A9">
      <w:pPr>
        <w:keepNext/>
        <w:keepLines/>
        <w:tabs>
          <w:tab w:val="left" w:pos="720"/>
        </w:tabs>
        <w:spacing w:after="0" w:line="240" w:lineRule="auto"/>
        <w:ind w:left="720" w:hanging="720"/>
        <w:jc w:val="both"/>
        <w:rPr>
          <w:rFonts w:ascii="Times New Roman" w:eastAsia="Times New Roman" w:hAnsi="Times New Roman" w:cs="Times New Roman"/>
          <w:b/>
          <w:bCs/>
          <w:sz w:val="24"/>
          <w:szCs w:val="24"/>
        </w:rPr>
      </w:pPr>
      <w:r w:rsidRPr="00EA3B92">
        <w:rPr>
          <w:rFonts w:ascii="Times New Roman" w:eastAsia="Times New Roman" w:hAnsi="Times New Roman" w:cs="Times New Roman"/>
          <w:b/>
          <w:bCs/>
          <w:sz w:val="24"/>
          <w:szCs w:val="24"/>
        </w:rPr>
        <w:t xml:space="preserve">Quality Assurance </w:t>
      </w:r>
    </w:p>
    <w:p w14:paraId="3DDEAFCD" w14:textId="77777777" w:rsidR="00235ED9" w:rsidRPr="008559FE" w:rsidRDefault="00235ED9" w:rsidP="005B40A9">
      <w:pPr>
        <w:spacing w:after="0" w:line="240" w:lineRule="auto"/>
        <w:jc w:val="both"/>
        <w:rPr>
          <w:rFonts w:ascii="Times New Roman" w:hAnsi="Times New Roman" w:cs="Times New Roman"/>
          <w:sz w:val="24"/>
          <w:szCs w:val="24"/>
        </w:rPr>
      </w:pPr>
    </w:p>
    <w:p w14:paraId="230B1DE5" w14:textId="0E48813D"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 xml:space="preserve">The Department's </w:t>
      </w:r>
      <w:r w:rsidR="00272C85" w:rsidRPr="008559FE">
        <w:rPr>
          <w:rFonts w:ascii="Times New Roman" w:hAnsi="Times New Roman" w:cs="Times New Roman"/>
          <w:sz w:val="24"/>
          <w:szCs w:val="24"/>
        </w:rPr>
        <w:t>QA</w:t>
      </w:r>
      <w:r w:rsidRPr="008559FE">
        <w:rPr>
          <w:rFonts w:ascii="Times New Roman" w:hAnsi="Times New Roman" w:cs="Times New Roman"/>
          <w:sz w:val="24"/>
          <w:szCs w:val="24"/>
        </w:rPr>
        <w:t xml:space="preserve"> program will be conducted by certified QMS</w:t>
      </w:r>
      <w:r w:rsidR="00733862"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technician(s) and will be accomplished </w:t>
      </w:r>
      <w:r w:rsidR="00E63BFB" w:rsidRPr="00E63BFB">
        <w:rPr>
          <w:rFonts w:ascii="Times New Roman" w:hAnsi="Times New Roman" w:cs="Times New Roman"/>
          <w:sz w:val="24"/>
          <w:szCs w:val="24"/>
        </w:rPr>
        <w:t xml:space="preserve">based on the requirements of Section 7.6 for mix and Sections 10.5 and 10.7 for density in the </w:t>
      </w:r>
      <w:r w:rsidR="00E63BFB" w:rsidRPr="00E63BFB">
        <w:rPr>
          <w:rFonts w:ascii="Times New Roman" w:hAnsi="Times New Roman" w:cs="Times New Roman"/>
          <w:i/>
          <w:sz w:val="24"/>
          <w:szCs w:val="24"/>
        </w:rPr>
        <w:t>Asphalt QMS Manual</w:t>
      </w:r>
      <w:r w:rsidR="00E63BFB" w:rsidRPr="00E63BFB">
        <w:rPr>
          <w:rFonts w:ascii="Times New Roman" w:hAnsi="Times New Roman" w:cs="Times New Roman"/>
          <w:sz w:val="24"/>
          <w:szCs w:val="24"/>
        </w:rPr>
        <w:t>.</w:t>
      </w:r>
    </w:p>
    <w:p w14:paraId="230803F7" w14:textId="77777777" w:rsidR="00235ED9" w:rsidRPr="008559FE" w:rsidRDefault="00235ED9" w:rsidP="005B40A9">
      <w:pPr>
        <w:spacing w:after="0" w:line="240" w:lineRule="auto"/>
        <w:jc w:val="both"/>
        <w:rPr>
          <w:rFonts w:ascii="Times New Roman" w:hAnsi="Times New Roman" w:cs="Times New Roman"/>
          <w:sz w:val="24"/>
          <w:szCs w:val="24"/>
        </w:rPr>
      </w:pPr>
    </w:p>
    <w:p w14:paraId="058CE177" w14:textId="71210713" w:rsidR="00835FE3" w:rsidRPr="008559FE" w:rsidRDefault="00835FE3"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Differences between the Contractor's and the Department's split sample test results will be considered acceptable if within the limits of precision based on Table 609-3</w:t>
      </w:r>
      <w:r w:rsidR="00E63BFB">
        <w:rPr>
          <w:rFonts w:ascii="Times New Roman" w:hAnsi="Times New Roman" w:cs="Times New Roman"/>
          <w:sz w:val="24"/>
          <w:szCs w:val="24"/>
        </w:rPr>
        <w:t>.</w:t>
      </w:r>
    </w:p>
    <w:p w14:paraId="08B257B1"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3CDAE363" w14:textId="77777777" w:rsidR="00235ED9"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The Engineer will immediately investigate the reason for differences if any of the following occur:</w:t>
      </w:r>
    </w:p>
    <w:p w14:paraId="2E98AABB" w14:textId="77777777" w:rsidR="00EA3B92" w:rsidRPr="008559FE" w:rsidRDefault="00EA3B92" w:rsidP="005B40A9">
      <w:pPr>
        <w:spacing w:after="0" w:line="240" w:lineRule="auto"/>
        <w:ind w:left="720"/>
        <w:jc w:val="both"/>
        <w:rPr>
          <w:rFonts w:ascii="Times New Roman" w:hAnsi="Times New Roman" w:cs="Times New Roman"/>
          <w:sz w:val="24"/>
          <w:szCs w:val="24"/>
        </w:rPr>
      </w:pPr>
    </w:p>
    <w:p w14:paraId="34522EBF" w14:textId="106F4833" w:rsidR="00235ED9" w:rsidRPr="008559FE" w:rsidRDefault="00C45222" w:rsidP="005B40A9">
      <w:pPr>
        <w:spacing w:after="0" w:line="240" w:lineRule="auto"/>
        <w:ind w:left="1440" w:hanging="720"/>
        <w:jc w:val="both"/>
        <w:rPr>
          <w:rFonts w:ascii="Times New Roman" w:hAnsi="Times New Roman" w:cs="Times New Roman"/>
          <w:sz w:val="24"/>
          <w:szCs w:val="24"/>
        </w:rPr>
      </w:pPr>
      <w:r w:rsidRPr="008559FE">
        <w:rPr>
          <w:rFonts w:ascii="Times New Roman" w:hAnsi="Times New Roman" w:cs="Times New Roman"/>
          <w:sz w:val="24"/>
          <w:szCs w:val="24"/>
        </w:rPr>
        <w:lastRenderedPageBreak/>
        <w:t>(1)</w:t>
      </w:r>
      <w:r w:rsidRPr="008559FE">
        <w:rPr>
          <w:rFonts w:ascii="Times New Roman" w:hAnsi="Times New Roman" w:cs="Times New Roman"/>
          <w:sz w:val="24"/>
          <w:szCs w:val="24"/>
        </w:rPr>
        <w:tab/>
      </w:r>
      <w:r w:rsidR="00DD6E5B" w:rsidRPr="008559FE">
        <w:rPr>
          <w:rFonts w:ascii="Times New Roman" w:hAnsi="Times New Roman" w:cs="Times New Roman"/>
          <w:sz w:val="24"/>
          <w:szCs w:val="24"/>
        </w:rPr>
        <w:t xml:space="preserve">QA test results of QC split sample does not meet </w:t>
      </w:r>
      <w:r w:rsidR="00E63BFB">
        <w:rPr>
          <w:rFonts w:ascii="Times New Roman" w:hAnsi="Times New Roman" w:cs="Times New Roman"/>
          <w:sz w:val="24"/>
          <w:szCs w:val="24"/>
        </w:rPr>
        <w:t>the</w:t>
      </w:r>
      <w:r w:rsidR="00E63BFB" w:rsidRPr="008559FE">
        <w:rPr>
          <w:rFonts w:ascii="Times New Roman" w:hAnsi="Times New Roman" w:cs="Times New Roman"/>
          <w:sz w:val="24"/>
          <w:szCs w:val="24"/>
        </w:rPr>
        <w:t xml:space="preserve"> </w:t>
      </w:r>
      <w:r w:rsidR="00DD6E5B" w:rsidRPr="008559FE">
        <w:rPr>
          <w:rFonts w:ascii="Times New Roman" w:hAnsi="Times New Roman" w:cs="Times New Roman"/>
          <w:sz w:val="24"/>
          <w:szCs w:val="24"/>
        </w:rPr>
        <w:t>limits of precision, or</w:t>
      </w:r>
    </w:p>
    <w:p w14:paraId="4FD830CC" w14:textId="77777777" w:rsidR="00235ED9" w:rsidRPr="008559FE" w:rsidRDefault="00C45222" w:rsidP="005B40A9">
      <w:pPr>
        <w:spacing w:after="0" w:line="240" w:lineRule="auto"/>
        <w:ind w:left="1440" w:hanging="720"/>
        <w:jc w:val="both"/>
        <w:rPr>
          <w:rFonts w:ascii="Times New Roman" w:hAnsi="Times New Roman" w:cs="Times New Roman"/>
          <w:sz w:val="24"/>
          <w:szCs w:val="24"/>
        </w:rPr>
      </w:pPr>
      <w:r w:rsidRPr="008559FE">
        <w:rPr>
          <w:rFonts w:ascii="Times New Roman" w:hAnsi="Times New Roman" w:cs="Times New Roman"/>
          <w:sz w:val="24"/>
          <w:szCs w:val="24"/>
        </w:rPr>
        <w:t>(2)</w:t>
      </w:r>
      <w:r w:rsidRPr="008559FE">
        <w:rPr>
          <w:rFonts w:ascii="Times New Roman" w:hAnsi="Times New Roman" w:cs="Times New Roman"/>
          <w:sz w:val="24"/>
          <w:szCs w:val="24"/>
        </w:rPr>
        <w:tab/>
      </w:r>
      <w:r w:rsidR="00DD6E5B" w:rsidRPr="008559FE">
        <w:rPr>
          <w:rFonts w:ascii="Times New Roman" w:hAnsi="Times New Roman" w:cs="Times New Roman"/>
          <w:sz w:val="24"/>
          <w:szCs w:val="24"/>
        </w:rPr>
        <w:t>QA test results of QC split sample does not meet the individual test control limits or the specification requirements, or</w:t>
      </w:r>
    </w:p>
    <w:p w14:paraId="33D4F307" w14:textId="77777777" w:rsidR="00235ED9" w:rsidRPr="008559FE" w:rsidRDefault="00C45222" w:rsidP="005B40A9">
      <w:pPr>
        <w:spacing w:after="0" w:line="240" w:lineRule="auto"/>
        <w:ind w:left="1440" w:hanging="720"/>
        <w:jc w:val="both"/>
        <w:rPr>
          <w:rFonts w:ascii="Times New Roman" w:hAnsi="Times New Roman" w:cs="Times New Roman"/>
          <w:sz w:val="24"/>
          <w:szCs w:val="24"/>
        </w:rPr>
      </w:pPr>
      <w:r w:rsidRPr="008559FE">
        <w:rPr>
          <w:rFonts w:ascii="Times New Roman" w:hAnsi="Times New Roman" w:cs="Times New Roman"/>
          <w:sz w:val="24"/>
          <w:szCs w:val="24"/>
        </w:rPr>
        <w:t>(3)</w:t>
      </w:r>
      <w:r w:rsidRPr="008559FE">
        <w:rPr>
          <w:rFonts w:ascii="Times New Roman" w:hAnsi="Times New Roman" w:cs="Times New Roman"/>
          <w:sz w:val="24"/>
          <w:szCs w:val="24"/>
        </w:rPr>
        <w:tab/>
      </w:r>
      <w:r w:rsidR="00DD6E5B" w:rsidRPr="008559FE">
        <w:rPr>
          <w:rFonts w:ascii="Times New Roman" w:hAnsi="Times New Roman" w:cs="Times New Roman"/>
          <w:sz w:val="24"/>
          <w:szCs w:val="24"/>
        </w:rPr>
        <w:t>QA verification sample test results exceed the allowable retesting tolerances.</w:t>
      </w:r>
    </w:p>
    <w:p w14:paraId="0B7C231F" w14:textId="77777777" w:rsidR="00C45222" w:rsidRPr="008559FE" w:rsidRDefault="00C45222" w:rsidP="005B40A9">
      <w:pPr>
        <w:spacing w:after="0" w:line="240" w:lineRule="auto"/>
        <w:jc w:val="both"/>
        <w:rPr>
          <w:rFonts w:ascii="Times New Roman" w:hAnsi="Times New Roman" w:cs="Times New Roman"/>
          <w:sz w:val="24"/>
          <w:szCs w:val="24"/>
        </w:rPr>
      </w:pPr>
    </w:p>
    <w:p w14:paraId="4EFDC2BC" w14:textId="02F43A49" w:rsidR="00235ED9"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If the potential for a pavement failure exist, the Engineer may suspend production, wholly or in part, in accordance with Article 108-7 of the</w:t>
      </w:r>
      <w:r w:rsidR="00C45222" w:rsidRPr="008559FE">
        <w:rPr>
          <w:rFonts w:ascii="Times New Roman" w:hAnsi="Times New Roman" w:cs="Times New Roman"/>
          <w:i/>
          <w:sz w:val="24"/>
          <w:szCs w:val="24"/>
        </w:rPr>
        <w:t> Standard Specifications</w:t>
      </w:r>
      <w:r w:rsidR="00C45222" w:rsidRPr="008559FE" w:rsidDel="00C45222">
        <w:rPr>
          <w:rFonts w:ascii="Times New Roman" w:hAnsi="Times New Roman" w:cs="Times New Roman"/>
          <w:sz w:val="24"/>
          <w:szCs w:val="24"/>
        </w:rPr>
        <w:t xml:space="preserve"> </w:t>
      </w:r>
      <w:r w:rsidRPr="008559FE">
        <w:rPr>
          <w:rFonts w:ascii="Times New Roman" w:hAnsi="Times New Roman" w:cs="Times New Roman"/>
          <w:sz w:val="24"/>
          <w:szCs w:val="24"/>
        </w:rPr>
        <w:t>while the investigation is in progress.  The Engineer's investigation may include, but not be limited to the following:</w:t>
      </w:r>
    </w:p>
    <w:p w14:paraId="40DE636A" w14:textId="77777777" w:rsidR="00EA3B92" w:rsidRPr="008559FE" w:rsidRDefault="00EA3B92" w:rsidP="005B40A9">
      <w:pPr>
        <w:spacing w:after="0" w:line="240" w:lineRule="auto"/>
        <w:ind w:left="720"/>
        <w:jc w:val="both"/>
        <w:rPr>
          <w:rFonts w:ascii="Times New Roman" w:hAnsi="Times New Roman" w:cs="Times New Roman"/>
          <w:sz w:val="24"/>
          <w:szCs w:val="24"/>
        </w:rPr>
      </w:pPr>
    </w:p>
    <w:p w14:paraId="78248826" w14:textId="77777777" w:rsidR="00235ED9" w:rsidRPr="008559FE" w:rsidRDefault="00C45222" w:rsidP="005B40A9">
      <w:pPr>
        <w:spacing w:after="0" w:line="240" w:lineRule="auto"/>
        <w:ind w:left="1440" w:hanging="720"/>
        <w:jc w:val="both"/>
        <w:rPr>
          <w:rFonts w:ascii="Times New Roman" w:hAnsi="Times New Roman" w:cs="Times New Roman"/>
          <w:sz w:val="24"/>
          <w:szCs w:val="24"/>
        </w:rPr>
      </w:pPr>
      <w:r w:rsidRPr="008559FE">
        <w:rPr>
          <w:rFonts w:ascii="Times New Roman" w:hAnsi="Times New Roman" w:cs="Times New Roman"/>
          <w:sz w:val="24"/>
          <w:szCs w:val="24"/>
        </w:rPr>
        <w:t>(1)</w:t>
      </w:r>
      <w:r w:rsidRPr="008559FE">
        <w:rPr>
          <w:rFonts w:ascii="Times New Roman" w:hAnsi="Times New Roman" w:cs="Times New Roman"/>
          <w:sz w:val="24"/>
          <w:szCs w:val="24"/>
        </w:rPr>
        <w:tab/>
      </w:r>
      <w:r w:rsidR="00DD6E5B" w:rsidRPr="008559FE">
        <w:rPr>
          <w:rFonts w:ascii="Times New Roman" w:hAnsi="Times New Roman" w:cs="Times New Roman"/>
          <w:sz w:val="24"/>
          <w:szCs w:val="24"/>
        </w:rPr>
        <w:t>Joint testing of any remaining split samples,</w:t>
      </w:r>
    </w:p>
    <w:p w14:paraId="2C88228D" w14:textId="77777777" w:rsidR="00235ED9" w:rsidRPr="008559FE" w:rsidRDefault="00C45222" w:rsidP="005B40A9">
      <w:pPr>
        <w:spacing w:after="0" w:line="240" w:lineRule="auto"/>
        <w:ind w:left="1440" w:hanging="720"/>
        <w:jc w:val="both"/>
        <w:rPr>
          <w:rFonts w:ascii="Times New Roman" w:hAnsi="Times New Roman" w:cs="Times New Roman"/>
          <w:sz w:val="24"/>
          <w:szCs w:val="24"/>
        </w:rPr>
      </w:pPr>
      <w:r w:rsidRPr="008559FE">
        <w:rPr>
          <w:rFonts w:ascii="Times New Roman" w:hAnsi="Times New Roman" w:cs="Times New Roman"/>
          <w:sz w:val="24"/>
          <w:szCs w:val="24"/>
        </w:rPr>
        <w:t>(2)</w:t>
      </w:r>
      <w:r w:rsidRPr="008559FE">
        <w:rPr>
          <w:rFonts w:ascii="Times New Roman" w:hAnsi="Times New Roman" w:cs="Times New Roman"/>
          <w:sz w:val="24"/>
          <w:szCs w:val="24"/>
        </w:rPr>
        <w:tab/>
      </w:r>
      <w:r w:rsidR="00DD6E5B" w:rsidRPr="008559FE">
        <w:rPr>
          <w:rFonts w:ascii="Times New Roman" w:hAnsi="Times New Roman" w:cs="Times New Roman"/>
          <w:sz w:val="24"/>
          <w:szCs w:val="24"/>
        </w:rPr>
        <w:t>Review and observation of the QC technician's sampling and testing procedures,</w:t>
      </w:r>
    </w:p>
    <w:p w14:paraId="7DA241BA" w14:textId="77777777" w:rsidR="00235ED9" w:rsidRPr="008559FE" w:rsidRDefault="00C45222" w:rsidP="005B40A9">
      <w:pPr>
        <w:spacing w:after="0" w:line="240" w:lineRule="auto"/>
        <w:ind w:left="1440" w:hanging="720"/>
        <w:jc w:val="both"/>
        <w:rPr>
          <w:rFonts w:ascii="Times New Roman" w:hAnsi="Times New Roman" w:cs="Times New Roman"/>
          <w:sz w:val="24"/>
          <w:szCs w:val="24"/>
        </w:rPr>
      </w:pPr>
      <w:r w:rsidRPr="008559FE">
        <w:rPr>
          <w:rFonts w:ascii="Times New Roman" w:hAnsi="Times New Roman" w:cs="Times New Roman"/>
          <w:sz w:val="24"/>
          <w:szCs w:val="24"/>
        </w:rPr>
        <w:t>(3)</w:t>
      </w:r>
      <w:r w:rsidRPr="008559FE">
        <w:rPr>
          <w:rFonts w:ascii="Times New Roman" w:hAnsi="Times New Roman" w:cs="Times New Roman"/>
          <w:sz w:val="24"/>
          <w:szCs w:val="24"/>
        </w:rPr>
        <w:tab/>
      </w:r>
      <w:r w:rsidR="00DD6E5B" w:rsidRPr="008559FE">
        <w:rPr>
          <w:rFonts w:ascii="Times New Roman" w:hAnsi="Times New Roman" w:cs="Times New Roman"/>
          <w:sz w:val="24"/>
          <w:szCs w:val="24"/>
        </w:rPr>
        <w:t>Evaluation and calibration of QC testing equipment, and/or</w:t>
      </w:r>
    </w:p>
    <w:p w14:paraId="54C079D9" w14:textId="77777777" w:rsidR="00235ED9" w:rsidRPr="008559FE" w:rsidRDefault="00C45222" w:rsidP="005B40A9">
      <w:pPr>
        <w:spacing w:after="0" w:line="240" w:lineRule="auto"/>
        <w:ind w:left="1440" w:hanging="720"/>
        <w:jc w:val="both"/>
        <w:rPr>
          <w:rFonts w:ascii="Times New Roman" w:hAnsi="Times New Roman" w:cs="Times New Roman"/>
          <w:sz w:val="24"/>
          <w:szCs w:val="24"/>
        </w:rPr>
      </w:pPr>
      <w:r w:rsidRPr="008559FE">
        <w:rPr>
          <w:rFonts w:ascii="Times New Roman" w:hAnsi="Times New Roman" w:cs="Times New Roman"/>
          <w:sz w:val="24"/>
          <w:szCs w:val="24"/>
        </w:rPr>
        <w:t>(4)</w:t>
      </w:r>
      <w:r w:rsidRPr="008559FE">
        <w:rPr>
          <w:rFonts w:ascii="Times New Roman" w:hAnsi="Times New Roman" w:cs="Times New Roman"/>
          <w:sz w:val="24"/>
          <w:szCs w:val="24"/>
        </w:rPr>
        <w:tab/>
      </w:r>
      <w:r w:rsidR="00DD6E5B" w:rsidRPr="008559FE">
        <w:rPr>
          <w:rFonts w:ascii="Times New Roman" w:hAnsi="Times New Roman" w:cs="Times New Roman"/>
          <w:sz w:val="24"/>
          <w:szCs w:val="24"/>
        </w:rPr>
        <w:t xml:space="preserve">Comparison testing of other retained </w:t>
      </w:r>
      <w:r w:rsidR="00BC61BD" w:rsidRPr="008559FE">
        <w:rPr>
          <w:rFonts w:ascii="Times New Roman" w:hAnsi="Times New Roman" w:cs="Times New Roman"/>
          <w:sz w:val="24"/>
          <w:szCs w:val="24"/>
        </w:rPr>
        <w:t>QC</w:t>
      </w:r>
      <w:r w:rsidR="00DD6E5B" w:rsidRPr="008559FE">
        <w:rPr>
          <w:rFonts w:ascii="Times New Roman" w:hAnsi="Times New Roman" w:cs="Times New Roman"/>
          <w:sz w:val="24"/>
          <w:szCs w:val="24"/>
        </w:rPr>
        <w:t xml:space="preserve"> samples, and/or additional density core samples.</w:t>
      </w:r>
    </w:p>
    <w:p w14:paraId="770F6EA4" w14:textId="77777777" w:rsidR="001B7234" w:rsidRPr="008559FE" w:rsidRDefault="001B7234" w:rsidP="005B40A9">
      <w:pPr>
        <w:spacing w:after="0" w:line="240" w:lineRule="auto"/>
        <w:ind w:left="720"/>
        <w:jc w:val="both"/>
        <w:rPr>
          <w:rFonts w:ascii="Times New Roman" w:hAnsi="Times New Roman" w:cs="Times New Roman"/>
          <w:sz w:val="24"/>
          <w:szCs w:val="24"/>
        </w:rPr>
      </w:pPr>
    </w:p>
    <w:p w14:paraId="2614909A" w14:textId="76963320" w:rsidR="00235ED9" w:rsidRPr="008559FE" w:rsidRDefault="00DD6E5B" w:rsidP="005B40A9">
      <w:pPr>
        <w:keepNext/>
        <w:keepLines/>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If additional mix samples or core samples are necessary to resolve the difference, these samples will be taken as directed and tested jointly by the </w:t>
      </w:r>
      <w:r w:rsidR="00BC61BD" w:rsidRPr="008559FE">
        <w:rPr>
          <w:rFonts w:ascii="Times New Roman" w:hAnsi="Times New Roman" w:cs="Times New Roman"/>
          <w:sz w:val="24"/>
          <w:szCs w:val="24"/>
        </w:rPr>
        <w:t xml:space="preserve">QA and QC </w:t>
      </w:r>
      <w:r w:rsidRPr="008559FE">
        <w:rPr>
          <w:rFonts w:ascii="Times New Roman" w:hAnsi="Times New Roman" w:cs="Times New Roman"/>
          <w:sz w:val="24"/>
          <w:szCs w:val="24"/>
        </w:rPr>
        <w:t xml:space="preserve">personnel.  If reasons for the difference cannot be determined, payment </w:t>
      </w:r>
      <w:r w:rsidR="00DA1D51" w:rsidRPr="008559FE">
        <w:rPr>
          <w:rFonts w:ascii="Times New Roman" w:hAnsi="Times New Roman" w:cs="Times New Roman"/>
          <w:sz w:val="24"/>
          <w:szCs w:val="24"/>
        </w:rPr>
        <w:t xml:space="preserve">or other action to be taken </w:t>
      </w:r>
      <w:r w:rsidRPr="008559FE">
        <w:rPr>
          <w:rFonts w:ascii="Times New Roman" w:hAnsi="Times New Roman" w:cs="Times New Roman"/>
          <w:sz w:val="24"/>
          <w:szCs w:val="24"/>
        </w:rPr>
        <w:t>for the mix in question</w:t>
      </w:r>
      <w:r w:rsidR="00835FE3" w:rsidRPr="008559FE">
        <w:rPr>
          <w:rFonts w:ascii="Times New Roman" w:hAnsi="Times New Roman" w:cs="Times New Roman"/>
          <w:sz w:val="24"/>
          <w:szCs w:val="24"/>
        </w:rPr>
        <w:t xml:space="preserve"> </w:t>
      </w:r>
      <w:r w:rsidRPr="008559FE">
        <w:rPr>
          <w:rFonts w:ascii="Times New Roman" w:hAnsi="Times New Roman" w:cs="Times New Roman"/>
          <w:sz w:val="24"/>
          <w:szCs w:val="24"/>
        </w:rPr>
        <w:t>will be determined in accordance with Article 105-3 of the</w:t>
      </w:r>
      <w:r w:rsidR="00C45222" w:rsidRPr="008559FE">
        <w:rPr>
          <w:rFonts w:ascii="Times New Roman" w:hAnsi="Times New Roman" w:cs="Times New Roman"/>
          <w:i/>
          <w:sz w:val="24"/>
          <w:szCs w:val="24"/>
        </w:rPr>
        <w:t> </w:t>
      </w:r>
      <w:r w:rsidRPr="008559FE">
        <w:rPr>
          <w:rFonts w:ascii="Times New Roman" w:hAnsi="Times New Roman" w:cs="Times New Roman"/>
          <w:i/>
          <w:sz w:val="24"/>
          <w:szCs w:val="24"/>
        </w:rPr>
        <w:t>Standard Specifications</w:t>
      </w:r>
      <w:r w:rsidRPr="008559FE">
        <w:rPr>
          <w:rFonts w:ascii="Times New Roman" w:hAnsi="Times New Roman" w:cs="Times New Roman"/>
          <w:sz w:val="24"/>
          <w:szCs w:val="24"/>
        </w:rPr>
        <w:t xml:space="preserve">.  If the reason for the difference is determined to be an error or other discrepancy in the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test results, the applicable </w:t>
      </w:r>
      <w:r w:rsidR="00272C85" w:rsidRPr="008559FE">
        <w:rPr>
          <w:rFonts w:ascii="Times New Roman" w:hAnsi="Times New Roman" w:cs="Times New Roman"/>
          <w:sz w:val="24"/>
          <w:szCs w:val="24"/>
        </w:rPr>
        <w:t>QA</w:t>
      </w:r>
      <w:r w:rsidRPr="008559FE">
        <w:rPr>
          <w:rFonts w:ascii="Times New Roman" w:hAnsi="Times New Roman" w:cs="Times New Roman"/>
          <w:sz w:val="24"/>
          <w:szCs w:val="24"/>
        </w:rPr>
        <w:t xml:space="preserve"> test results or applicable verification test results will be used to determine compliance with the applicable mix or density specification requirements.</w:t>
      </w:r>
    </w:p>
    <w:p w14:paraId="7DFC23B5" w14:textId="77777777" w:rsidR="00235ED9" w:rsidRPr="008559FE" w:rsidRDefault="00235ED9" w:rsidP="005B40A9">
      <w:pPr>
        <w:spacing w:after="0" w:line="240" w:lineRule="auto"/>
        <w:ind w:left="720"/>
        <w:jc w:val="both"/>
        <w:rPr>
          <w:rFonts w:ascii="Times New Roman" w:hAnsi="Times New Roman" w:cs="Times New Roman"/>
          <w:sz w:val="24"/>
          <w:szCs w:val="24"/>
        </w:rPr>
      </w:pPr>
    </w:p>
    <w:p w14:paraId="4CF2C6B2" w14:textId="77777777" w:rsidR="00235ED9" w:rsidRPr="008559FE" w:rsidRDefault="00272C85"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QA</w:t>
      </w:r>
      <w:r w:rsidR="00DD6E5B" w:rsidRPr="008559FE">
        <w:rPr>
          <w:rFonts w:ascii="Times New Roman" w:hAnsi="Times New Roman" w:cs="Times New Roman"/>
          <w:sz w:val="24"/>
          <w:szCs w:val="24"/>
        </w:rPr>
        <w:t xml:space="preserve"> personnel will periodically witness the sampling and testing being performed by the </w:t>
      </w:r>
      <w:r w:rsidRPr="008559FE">
        <w:rPr>
          <w:rFonts w:ascii="Times New Roman" w:hAnsi="Times New Roman" w:cs="Times New Roman"/>
          <w:sz w:val="24"/>
          <w:szCs w:val="24"/>
        </w:rPr>
        <w:t>QC</w:t>
      </w:r>
      <w:r w:rsidR="00DD6E5B" w:rsidRPr="008559FE">
        <w:rPr>
          <w:rFonts w:ascii="Times New Roman" w:hAnsi="Times New Roman" w:cs="Times New Roman"/>
          <w:sz w:val="24"/>
          <w:szCs w:val="24"/>
        </w:rPr>
        <w:t xml:space="preserve"> technician.  If the Engineer observes that the sampling and </w:t>
      </w:r>
      <w:r w:rsidRPr="008559FE">
        <w:rPr>
          <w:rFonts w:ascii="Times New Roman" w:hAnsi="Times New Roman" w:cs="Times New Roman"/>
          <w:sz w:val="24"/>
          <w:szCs w:val="24"/>
        </w:rPr>
        <w:t>QC</w:t>
      </w:r>
      <w:r w:rsidR="00DD6E5B" w:rsidRPr="008559FE">
        <w:rPr>
          <w:rFonts w:ascii="Times New Roman" w:hAnsi="Times New Roman" w:cs="Times New Roman"/>
          <w:sz w:val="24"/>
          <w:szCs w:val="24"/>
        </w:rPr>
        <w:t xml:space="preserve"> tests are not being performed in accordance with the applicable test procedures, the Engineer may stop production until corrective action is taken.  The Engineer will promptly notify the Contractor of observed deficiencies, both verbally and in writing.  The Engineer will document all witnessed samples and tests.</w:t>
      </w:r>
    </w:p>
    <w:p w14:paraId="18BD82E4" w14:textId="77777777" w:rsidR="00235ED9" w:rsidRPr="008559FE" w:rsidRDefault="00235ED9" w:rsidP="005B40A9">
      <w:pPr>
        <w:spacing w:after="0" w:line="240" w:lineRule="auto"/>
        <w:jc w:val="both"/>
        <w:rPr>
          <w:rFonts w:ascii="Times New Roman" w:hAnsi="Times New Roman" w:cs="Times New Roman"/>
          <w:sz w:val="24"/>
          <w:szCs w:val="24"/>
        </w:rPr>
      </w:pPr>
    </w:p>
    <w:p w14:paraId="395331B5" w14:textId="5583EB15" w:rsidR="00235ED9" w:rsidRPr="00EA3B92" w:rsidRDefault="00EA3B92" w:rsidP="005B40A9">
      <w:pPr>
        <w:tabs>
          <w:tab w:val="left" w:pos="720"/>
        </w:tabs>
        <w:spacing w:after="0" w:line="240" w:lineRule="auto"/>
        <w:ind w:left="720" w:hanging="720"/>
        <w:jc w:val="both"/>
        <w:rPr>
          <w:rFonts w:ascii="Times New Roman" w:eastAsia="Times New Roman" w:hAnsi="Times New Roman" w:cs="Times New Roman"/>
          <w:b/>
          <w:bCs/>
          <w:sz w:val="24"/>
          <w:szCs w:val="24"/>
        </w:rPr>
      </w:pPr>
      <w:r w:rsidRPr="00EA3B92">
        <w:rPr>
          <w:rFonts w:ascii="Times New Roman" w:eastAsia="Times New Roman" w:hAnsi="Times New Roman" w:cs="Times New Roman"/>
          <w:b/>
          <w:bCs/>
          <w:sz w:val="24"/>
          <w:szCs w:val="24"/>
        </w:rPr>
        <w:t>Acceptance</w:t>
      </w:r>
    </w:p>
    <w:p w14:paraId="47A6AE2B" w14:textId="77777777" w:rsidR="00235ED9" w:rsidRPr="008559FE" w:rsidRDefault="00235ED9" w:rsidP="005B40A9">
      <w:pPr>
        <w:spacing w:after="0" w:line="240" w:lineRule="auto"/>
        <w:jc w:val="both"/>
        <w:rPr>
          <w:rFonts w:ascii="Times New Roman" w:hAnsi="Times New Roman" w:cs="Times New Roman"/>
          <w:sz w:val="24"/>
          <w:szCs w:val="24"/>
        </w:rPr>
      </w:pPr>
    </w:p>
    <w:p w14:paraId="6074710D" w14:textId="77777777" w:rsidR="00235ED9" w:rsidRPr="008559FE" w:rsidRDefault="00DD6E5B" w:rsidP="005B40A9">
      <w:pPr>
        <w:spacing w:after="0" w:line="240" w:lineRule="auto"/>
        <w:jc w:val="both"/>
        <w:rPr>
          <w:rFonts w:ascii="Times New Roman" w:hAnsi="Times New Roman" w:cs="Times New Roman"/>
          <w:sz w:val="24"/>
          <w:szCs w:val="24"/>
        </w:rPr>
      </w:pPr>
      <w:r w:rsidRPr="008559FE">
        <w:rPr>
          <w:rFonts w:ascii="Times New Roman" w:hAnsi="Times New Roman" w:cs="Times New Roman"/>
          <w:sz w:val="24"/>
          <w:szCs w:val="24"/>
        </w:rPr>
        <w:t>Final acceptance of the asphalt pavement will be made by the Department in accordance with the following:</w:t>
      </w:r>
    </w:p>
    <w:p w14:paraId="6E21D9DC" w14:textId="77777777" w:rsidR="00235ED9" w:rsidRPr="008559FE" w:rsidRDefault="00235ED9" w:rsidP="005B40A9">
      <w:pPr>
        <w:spacing w:after="0" w:line="240" w:lineRule="auto"/>
        <w:jc w:val="both"/>
        <w:rPr>
          <w:rFonts w:ascii="Times New Roman" w:hAnsi="Times New Roman" w:cs="Times New Roman"/>
          <w:sz w:val="24"/>
          <w:szCs w:val="24"/>
        </w:rPr>
      </w:pPr>
    </w:p>
    <w:p w14:paraId="23AFBA78" w14:textId="77777777" w:rsidR="00235ED9" w:rsidRPr="00EA3B92" w:rsidRDefault="001B7234" w:rsidP="005B40A9">
      <w:pPr>
        <w:keepNext/>
        <w:keepLines/>
        <w:tabs>
          <w:tab w:val="left" w:pos="720"/>
        </w:tabs>
        <w:spacing w:after="0" w:line="240" w:lineRule="auto"/>
        <w:ind w:left="720" w:hanging="720"/>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(A)</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bCs/>
          <w:sz w:val="24"/>
          <w:szCs w:val="24"/>
        </w:rPr>
        <w:t>Mix Acceptance</w:t>
      </w:r>
    </w:p>
    <w:p w14:paraId="279156A7" w14:textId="77777777" w:rsidR="00235ED9" w:rsidRPr="00EA3B92" w:rsidRDefault="00235ED9" w:rsidP="005B40A9">
      <w:pPr>
        <w:spacing w:after="0" w:line="240" w:lineRule="auto"/>
        <w:jc w:val="both"/>
        <w:rPr>
          <w:rFonts w:ascii="Times New Roman" w:hAnsi="Times New Roman" w:cs="Times New Roman"/>
          <w:sz w:val="24"/>
          <w:szCs w:val="24"/>
        </w:rPr>
      </w:pPr>
    </w:p>
    <w:p w14:paraId="0DB5FBF8" w14:textId="77777777" w:rsidR="00235ED9" w:rsidRPr="00EA3B92" w:rsidRDefault="00DD6E5B" w:rsidP="005B40A9">
      <w:pPr>
        <w:spacing w:after="0" w:line="240" w:lineRule="auto"/>
        <w:ind w:left="720"/>
        <w:jc w:val="both"/>
        <w:rPr>
          <w:rFonts w:ascii="Times New Roman" w:hAnsi="Times New Roman" w:cs="Times New Roman"/>
          <w:sz w:val="24"/>
          <w:szCs w:val="24"/>
        </w:rPr>
      </w:pPr>
      <w:r w:rsidRPr="00EA3B92">
        <w:rPr>
          <w:rFonts w:ascii="Times New Roman" w:hAnsi="Times New Roman" w:cs="Times New Roman"/>
          <w:sz w:val="24"/>
          <w:szCs w:val="24"/>
        </w:rPr>
        <w:t xml:space="preserve">The Engineer will base final acceptance of the mix on the results of random testing made on split samples during the assurance process and validation of the Contractor's </w:t>
      </w:r>
      <w:r w:rsidR="00272C85" w:rsidRPr="00EA3B92">
        <w:rPr>
          <w:rFonts w:ascii="Times New Roman" w:hAnsi="Times New Roman" w:cs="Times New Roman"/>
          <w:sz w:val="24"/>
          <w:szCs w:val="24"/>
        </w:rPr>
        <w:t>QC</w:t>
      </w:r>
      <w:r w:rsidR="00BC61BD" w:rsidRPr="00EA3B92">
        <w:rPr>
          <w:rFonts w:ascii="Times New Roman" w:hAnsi="Times New Roman" w:cs="Times New Roman"/>
          <w:sz w:val="24"/>
          <w:szCs w:val="24"/>
        </w:rPr>
        <w:t> </w:t>
      </w:r>
      <w:r w:rsidRPr="00EA3B92">
        <w:rPr>
          <w:rFonts w:ascii="Times New Roman" w:hAnsi="Times New Roman" w:cs="Times New Roman"/>
          <w:sz w:val="24"/>
          <w:szCs w:val="24"/>
        </w:rPr>
        <w:t xml:space="preserve">process as outlined in Items </w:t>
      </w:r>
      <w:r w:rsidR="00BC61BD" w:rsidRPr="00EA3B92">
        <w:rPr>
          <w:rFonts w:ascii="Times New Roman" w:hAnsi="Times New Roman" w:cs="Times New Roman"/>
          <w:sz w:val="24"/>
          <w:szCs w:val="24"/>
        </w:rPr>
        <w:t>5(C)</w:t>
      </w:r>
      <w:r w:rsidRPr="00EA3B92">
        <w:rPr>
          <w:rFonts w:ascii="Times New Roman" w:hAnsi="Times New Roman" w:cs="Times New Roman"/>
          <w:sz w:val="24"/>
          <w:szCs w:val="24"/>
        </w:rPr>
        <w:t xml:space="preserve"> and </w:t>
      </w:r>
      <w:r w:rsidR="00BC61BD" w:rsidRPr="00EA3B92">
        <w:rPr>
          <w:rFonts w:ascii="Times New Roman" w:hAnsi="Times New Roman" w:cs="Times New Roman"/>
          <w:sz w:val="24"/>
          <w:szCs w:val="24"/>
        </w:rPr>
        <w:t>10</w:t>
      </w:r>
      <w:r w:rsidRPr="00EA3B92">
        <w:rPr>
          <w:rFonts w:ascii="Times New Roman" w:hAnsi="Times New Roman" w:cs="Times New Roman"/>
          <w:sz w:val="24"/>
          <w:szCs w:val="24"/>
        </w:rPr>
        <w:t>.</w:t>
      </w:r>
    </w:p>
    <w:p w14:paraId="19900E85" w14:textId="77777777" w:rsidR="00235ED9" w:rsidRPr="00EA3B92" w:rsidRDefault="00235ED9" w:rsidP="005B40A9">
      <w:pPr>
        <w:spacing w:after="0" w:line="240" w:lineRule="auto"/>
        <w:jc w:val="both"/>
        <w:rPr>
          <w:rFonts w:ascii="Times New Roman" w:hAnsi="Times New Roman" w:cs="Times New Roman"/>
          <w:sz w:val="24"/>
          <w:szCs w:val="24"/>
        </w:rPr>
      </w:pPr>
    </w:p>
    <w:p w14:paraId="4689CB59" w14:textId="77777777" w:rsidR="00235ED9" w:rsidRPr="00EA3B92" w:rsidRDefault="001B7234" w:rsidP="005B40A9">
      <w:pPr>
        <w:keepNext/>
        <w:keepLines/>
        <w:tabs>
          <w:tab w:val="left" w:pos="720"/>
        </w:tabs>
        <w:spacing w:after="0" w:line="240" w:lineRule="auto"/>
        <w:ind w:left="720" w:hanging="720"/>
        <w:jc w:val="both"/>
        <w:rPr>
          <w:rFonts w:ascii="Times New Roman" w:eastAsia="Times New Roman" w:hAnsi="Times New Roman" w:cs="Times New Roman"/>
          <w:bCs/>
          <w:sz w:val="24"/>
          <w:szCs w:val="24"/>
        </w:rPr>
      </w:pPr>
      <w:r w:rsidRPr="00EA3B92">
        <w:rPr>
          <w:rFonts w:ascii="Times New Roman" w:eastAsia="Times New Roman" w:hAnsi="Times New Roman" w:cs="Times New Roman"/>
          <w:bCs/>
          <w:sz w:val="24"/>
          <w:szCs w:val="24"/>
        </w:rPr>
        <w:t>(B)</w:t>
      </w:r>
      <w:r w:rsidRPr="00EA3B92">
        <w:rPr>
          <w:rFonts w:ascii="Times New Roman" w:eastAsia="Times New Roman" w:hAnsi="Times New Roman" w:cs="Times New Roman"/>
          <w:bCs/>
          <w:sz w:val="24"/>
          <w:szCs w:val="24"/>
        </w:rPr>
        <w:tab/>
      </w:r>
      <w:r w:rsidR="00DD6E5B" w:rsidRPr="00EA3B92">
        <w:rPr>
          <w:rFonts w:ascii="Times New Roman" w:eastAsia="Times New Roman" w:hAnsi="Times New Roman" w:cs="Times New Roman"/>
          <w:bCs/>
          <w:sz w:val="24"/>
          <w:szCs w:val="24"/>
        </w:rPr>
        <w:t>Density Acceptance (F.O.B Annual Needs asphalt excluded)</w:t>
      </w:r>
    </w:p>
    <w:p w14:paraId="2F4AF6AA" w14:textId="77777777" w:rsidR="00235ED9" w:rsidRPr="00EA3B92" w:rsidRDefault="00235ED9" w:rsidP="005B40A9">
      <w:pPr>
        <w:spacing w:after="0" w:line="240" w:lineRule="auto"/>
        <w:jc w:val="both"/>
        <w:rPr>
          <w:rFonts w:ascii="Times New Roman" w:hAnsi="Times New Roman" w:cs="Times New Roman"/>
          <w:sz w:val="24"/>
          <w:szCs w:val="24"/>
        </w:rPr>
      </w:pPr>
    </w:p>
    <w:p w14:paraId="69E5AFB9" w14:textId="399A059E" w:rsidR="00235ED9" w:rsidRPr="00BA4DD0" w:rsidRDefault="00DD6E5B" w:rsidP="005B40A9">
      <w:pPr>
        <w:spacing w:after="0" w:line="240" w:lineRule="auto"/>
        <w:ind w:left="720"/>
        <w:jc w:val="both"/>
        <w:rPr>
          <w:rFonts w:ascii="Times New Roman" w:hAnsi="Times New Roman" w:cs="Times New Roman"/>
          <w:sz w:val="24"/>
          <w:szCs w:val="24"/>
        </w:rPr>
      </w:pPr>
      <w:r w:rsidRPr="008559FE">
        <w:rPr>
          <w:rFonts w:ascii="Times New Roman" w:hAnsi="Times New Roman" w:cs="Times New Roman"/>
          <w:sz w:val="24"/>
          <w:szCs w:val="24"/>
        </w:rPr>
        <w:t xml:space="preserve">The Department will evaluate the asphalt pavement for density compliance after the asphalt </w:t>
      </w:r>
      <w:r w:rsidRPr="008559FE">
        <w:rPr>
          <w:rFonts w:ascii="Times New Roman" w:hAnsi="Times New Roman" w:cs="Times New Roman"/>
          <w:sz w:val="24"/>
          <w:szCs w:val="24"/>
        </w:rPr>
        <w:lastRenderedPageBreak/>
        <w:t xml:space="preserve">mix has been placed and compacted using the Contractor's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test results, the Department's </w:t>
      </w:r>
      <w:r w:rsidR="00272C85" w:rsidRPr="008559FE">
        <w:rPr>
          <w:rFonts w:ascii="Times New Roman" w:hAnsi="Times New Roman" w:cs="Times New Roman"/>
          <w:sz w:val="24"/>
          <w:szCs w:val="24"/>
        </w:rPr>
        <w:t>QA</w:t>
      </w:r>
      <w:r w:rsidRPr="008559FE">
        <w:rPr>
          <w:rFonts w:ascii="Times New Roman" w:hAnsi="Times New Roman" w:cs="Times New Roman"/>
          <w:sz w:val="24"/>
          <w:szCs w:val="24"/>
        </w:rPr>
        <w:t xml:space="preserve"> test results, and by observation of the Contractor's density </w:t>
      </w:r>
      <w:r w:rsidR="00272C85" w:rsidRPr="008559FE">
        <w:rPr>
          <w:rFonts w:ascii="Times New Roman" w:hAnsi="Times New Roman" w:cs="Times New Roman"/>
          <w:sz w:val="24"/>
          <w:szCs w:val="24"/>
        </w:rPr>
        <w:t>QC</w:t>
      </w:r>
      <w:r w:rsidRPr="008559FE">
        <w:rPr>
          <w:rFonts w:ascii="Times New Roman" w:hAnsi="Times New Roman" w:cs="Times New Roman"/>
          <w:sz w:val="24"/>
          <w:szCs w:val="24"/>
        </w:rPr>
        <w:t xml:space="preserve"> process as outlined in the</w:t>
      </w:r>
      <w:r w:rsidR="00E63BFB" w:rsidRPr="00E63BFB">
        <w:rPr>
          <w:rFonts w:ascii="Times New Roman" w:hAnsi="Times New Roman" w:cs="Times New Roman"/>
          <w:i/>
          <w:sz w:val="24"/>
          <w:szCs w:val="24"/>
        </w:rPr>
        <w:t xml:space="preserve"> Asphalt QMS Manual</w:t>
      </w:r>
      <w:r w:rsidR="00E63BFB">
        <w:rPr>
          <w:rFonts w:ascii="Times New Roman" w:hAnsi="Times New Roman" w:cs="Times New Roman"/>
          <w:i/>
          <w:sz w:val="24"/>
          <w:szCs w:val="24"/>
        </w:rPr>
        <w:t>,</w:t>
      </w:r>
      <w:r w:rsidR="00C05AE5" w:rsidRPr="008559FE">
        <w:rPr>
          <w:rFonts w:ascii="Times New Roman" w:hAnsi="Times New Roman" w:cs="Times New Roman"/>
          <w:i/>
          <w:sz w:val="24"/>
          <w:szCs w:val="24"/>
        </w:rPr>
        <w:t> </w:t>
      </w:r>
      <w:r w:rsidR="00E63BFB">
        <w:rPr>
          <w:rFonts w:ascii="Times New Roman" w:hAnsi="Times New Roman" w:cs="Times New Roman"/>
          <w:i/>
          <w:sz w:val="24"/>
          <w:szCs w:val="24"/>
        </w:rPr>
        <w:t xml:space="preserve">the </w:t>
      </w:r>
      <w:r w:rsidR="00C05AE5" w:rsidRPr="008559FE">
        <w:rPr>
          <w:rFonts w:ascii="Times New Roman" w:hAnsi="Times New Roman" w:cs="Times New Roman"/>
          <w:i/>
          <w:sz w:val="24"/>
          <w:szCs w:val="24"/>
        </w:rPr>
        <w:t>Standard Specifications</w:t>
      </w:r>
      <w:r w:rsidR="00E63BFB">
        <w:rPr>
          <w:rFonts w:ascii="Times New Roman" w:hAnsi="Times New Roman" w:cs="Times New Roman"/>
          <w:i/>
          <w:sz w:val="24"/>
          <w:szCs w:val="24"/>
        </w:rPr>
        <w:t>, and</w:t>
      </w:r>
      <w:r w:rsidR="00C05AE5" w:rsidRPr="008559FE">
        <w:rPr>
          <w:rFonts w:ascii="Times New Roman" w:hAnsi="Times New Roman" w:cs="Times New Roman"/>
          <w:sz w:val="24"/>
          <w:szCs w:val="24"/>
        </w:rPr>
        <w:t xml:space="preserve"> </w:t>
      </w:r>
      <w:r w:rsidRPr="008559FE">
        <w:rPr>
          <w:rFonts w:ascii="Times New Roman" w:hAnsi="Times New Roman" w:cs="Times New Roman"/>
          <w:sz w:val="24"/>
          <w:szCs w:val="24"/>
        </w:rPr>
        <w:t xml:space="preserve">as revised </w:t>
      </w:r>
      <w:r w:rsidR="00C76246" w:rsidRPr="008559FE">
        <w:rPr>
          <w:rFonts w:ascii="Times New Roman" w:hAnsi="Times New Roman" w:cs="Times New Roman"/>
          <w:sz w:val="24"/>
          <w:szCs w:val="24"/>
        </w:rPr>
        <w:t>herein</w:t>
      </w:r>
      <w:r w:rsidRPr="008559FE">
        <w:rPr>
          <w:rFonts w:ascii="Times New Roman" w:hAnsi="Times New Roman" w:cs="Times New Roman"/>
          <w:sz w:val="24"/>
          <w:szCs w:val="24"/>
        </w:rPr>
        <w:t>.</w:t>
      </w:r>
    </w:p>
    <w:p w14:paraId="2B932F7D" w14:textId="77777777" w:rsidR="00BA4DD0" w:rsidRPr="005B40A9" w:rsidRDefault="00BA4DD0" w:rsidP="005B40A9">
      <w:pPr>
        <w:spacing w:after="0" w:line="240" w:lineRule="auto"/>
        <w:ind w:left="720"/>
        <w:jc w:val="both"/>
        <w:rPr>
          <w:rFonts w:ascii="Times New Roman" w:hAnsi="Times New Roman" w:cs="Times New Roman"/>
          <w:sz w:val="24"/>
          <w:szCs w:val="24"/>
        </w:rPr>
      </w:pPr>
    </w:p>
    <w:sectPr w:rsidR="00BA4DD0" w:rsidRPr="005B40A9" w:rsidSect="005B40A9">
      <w:headerReference w:type="default" r:id="rId8"/>
      <w:footerReference w:type="default" r:id="rId9"/>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4EC80" w14:textId="77777777" w:rsidR="00D72C74" w:rsidRDefault="00D72C74">
      <w:pPr>
        <w:spacing w:after="0" w:line="240" w:lineRule="auto"/>
      </w:pPr>
      <w:r>
        <w:separator/>
      </w:r>
    </w:p>
  </w:endnote>
  <w:endnote w:type="continuationSeparator" w:id="0">
    <w:p w14:paraId="5F811888" w14:textId="77777777" w:rsidR="00D72C74" w:rsidRDefault="00D7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61E44" w14:textId="32788981" w:rsidR="005F1ABE" w:rsidRPr="005B40A9" w:rsidRDefault="005F1ABE">
    <w:pPr>
      <w:pStyle w:val="Footer"/>
      <w:jc w:val="center"/>
      <w:rPr>
        <w:rFonts w:ascii="Times New Roman" w:hAnsi="Times New Roman" w:cs="Times New Roman"/>
        <w:sz w:val="20"/>
        <w:szCs w:val="20"/>
      </w:rPr>
    </w:pPr>
  </w:p>
  <w:p w14:paraId="6F63DD5C" w14:textId="77777777" w:rsidR="005F1ABE" w:rsidRDefault="005F1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F32FE" w14:textId="77777777" w:rsidR="00D72C74" w:rsidRDefault="00D72C74">
      <w:pPr>
        <w:spacing w:after="0" w:line="240" w:lineRule="auto"/>
      </w:pPr>
      <w:r>
        <w:separator/>
      </w:r>
    </w:p>
  </w:footnote>
  <w:footnote w:type="continuationSeparator" w:id="0">
    <w:p w14:paraId="648E12E1" w14:textId="77777777" w:rsidR="00D72C74" w:rsidRDefault="00D72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7189F" w14:textId="77777777" w:rsidR="005F1ABE" w:rsidRDefault="005F1ABE">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3DAE"/>
    <w:multiLevelType w:val="singleLevel"/>
    <w:tmpl w:val="19CA9B46"/>
    <w:lvl w:ilvl="0">
      <w:start w:val="1"/>
      <w:numFmt w:val="decimal"/>
      <w:lvlText w:val="%1."/>
      <w:lvlJc w:val="left"/>
      <w:pPr>
        <w:tabs>
          <w:tab w:val="num" w:pos="720"/>
        </w:tabs>
        <w:ind w:left="720" w:hanging="720"/>
      </w:pPr>
      <w:rPr>
        <w:rFonts w:hint="default"/>
      </w:rPr>
    </w:lvl>
  </w:abstractNum>
  <w:abstractNum w:abstractNumId="1" w15:restartNumberingAfterBreak="0">
    <w:nsid w:val="168F13B2"/>
    <w:multiLevelType w:val="hybridMultilevel"/>
    <w:tmpl w:val="F996B954"/>
    <w:lvl w:ilvl="0" w:tplc="BFAE2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95CBA"/>
    <w:multiLevelType w:val="hybridMultilevel"/>
    <w:tmpl w:val="3476226C"/>
    <w:lvl w:ilvl="0" w:tplc="3F18FF78">
      <w:start w:val="4"/>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B85A6C"/>
    <w:multiLevelType w:val="singleLevel"/>
    <w:tmpl w:val="3A7E4CE0"/>
    <w:lvl w:ilvl="0">
      <w:start w:val="1"/>
      <w:numFmt w:val="lowerLetter"/>
      <w:lvlText w:val="(%1)"/>
      <w:lvlJc w:val="left"/>
      <w:pPr>
        <w:tabs>
          <w:tab w:val="num" w:pos="720"/>
        </w:tabs>
        <w:ind w:left="720" w:hanging="720"/>
      </w:pPr>
      <w:rPr>
        <w:rFonts w:hint="default"/>
      </w:rPr>
    </w:lvl>
  </w:abstractNum>
  <w:abstractNum w:abstractNumId="4" w15:restartNumberingAfterBreak="0">
    <w:nsid w:val="61511954"/>
    <w:multiLevelType w:val="singleLevel"/>
    <w:tmpl w:val="F00241C2"/>
    <w:lvl w:ilvl="0">
      <w:start w:val="1"/>
      <w:numFmt w:val="upperLetter"/>
      <w:lvlText w:val="%1."/>
      <w:lvlJc w:val="left"/>
      <w:pPr>
        <w:tabs>
          <w:tab w:val="num" w:pos="1440"/>
        </w:tabs>
        <w:ind w:left="1440" w:hanging="360"/>
      </w:pPr>
      <w:rPr>
        <w:rFonts w:ascii="Times New Roman" w:hAnsi="Times New Roman" w:hint="default"/>
        <w:b w:val="0"/>
        <w:i w:val="0"/>
        <w:sz w:val="24"/>
        <w:u w:val="no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D9"/>
    <w:rsid w:val="000442B6"/>
    <w:rsid w:val="00077F4B"/>
    <w:rsid w:val="00081985"/>
    <w:rsid w:val="000D2A05"/>
    <w:rsid w:val="000E3D24"/>
    <w:rsid w:val="000F7FDF"/>
    <w:rsid w:val="00100DC2"/>
    <w:rsid w:val="0011617F"/>
    <w:rsid w:val="001331D2"/>
    <w:rsid w:val="001758F8"/>
    <w:rsid w:val="00181284"/>
    <w:rsid w:val="00182EE3"/>
    <w:rsid w:val="00192759"/>
    <w:rsid w:val="001948D7"/>
    <w:rsid w:val="001970C6"/>
    <w:rsid w:val="001B0C7D"/>
    <w:rsid w:val="001B7234"/>
    <w:rsid w:val="001C172F"/>
    <w:rsid w:val="001C299E"/>
    <w:rsid w:val="00201B20"/>
    <w:rsid w:val="00214759"/>
    <w:rsid w:val="00223479"/>
    <w:rsid w:val="00226A1C"/>
    <w:rsid w:val="00227DA4"/>
    <w:rsid w:val="00234725"/>
    <w:rsid w:val="00235ED9"/>
    <w:rsid w:val="0024003C"/>
    <w:rsid w:val="00240345"/>
    <w:rsid w:val="00241ECD"/>
    <w:rsid w:val="00272C85"/>
    <w:rsid w:val="00272D1C"/>
    <w:rsid w:val="002808EC"/>
    <w:rsid w:val="002868F5"/>
    <w:rsid w:val="00295FCC"/>
    <w:rsid w:val="002B6DB2"/>
    <w:rsid w:val="00326453"/>
    <w:rsid w:val="003541CB"/>
    <w:rsid w:val="00374C92"/>
    <w:rsid w:val="003C7BAF"/>
    <w:rsid w:val="0040435B"/>
    <w:rsid w:val="00431340"/>
    <w:rsid w:val="00434021"/>
    <w:rsid w:val="004473C5"/>
    <w:rsid w:val="00450A88"/>
    <w:rsid w:val="00451254"/>
    <w:rsid w:val="00494689"/>
    <w:rsid w:val="004A3929"/>
    <w:rsid w:val="004E16CE"/>
    <w:rsid w:val="00520542"/>
    <w:rsid w:val="00534E10"/>
    <w:rsid w:val="00546173"/>
    <w:rsid w:val="005474D8"/>
    <w:rsid w:val="00587806"/>
    <w:rsid w:val="005A3DB6"/>
    <w:rsid w:val="005A58C9"/>
    <w:rsid w:val="005B40A9"/>
    <w:rsid w:val="005D4F99"/>
    <w:rsid w:val="005F1ABE"/>
    <w:rsid w:val="005F330B"/>
    <w:rsid w:val="0060465C"/>
    <w:rsid w:val="006145BA"/>
    <w:rsid w:val="00623F4A"/>
    <w:rsid w:val="00645845"/>
    <w:rsid w:val="0064662B"/>
    <w:rsid w:val="00661859"/>
    <w:rsid w:val="006731C8"/>
    <w:rsid w:val="00677008"/>
    <w:rsid w:val="00685757"/>
    <w:rsid w:val="006969D3"/>
    <w:rsid w:val="006970D7"/>
    <w:rsid w:val="006F118B"/>
    <w:rsid w:val="006F2571"/>
    <w:rsid w:val="00701597"/>
    <w:rsid w:val="007305F8"/>
    <w:rsid w:val="00733862"/>
    <w:rsid w:val="00734EF4"/>
    <w:rsid w:val="00753E1C"/>
    <w:rsid w:val="00763453"/>
    <w:rsid w:val="00782565"/>
    <w:rsid w:val="007831D5"/>
    <w:rsid w:val="00783433"/>
    <w:rsid w:val="00796C51"/>
    <w:rsid w:val="007C256F"/>
    <w:rsid w:val="007D19EE"/>
    <w:rsid w:val="007D695C"/>
    <w:rsid w:val="007F5C85"/>
    <w:rsid w:val="00803A7C"/>
    <w:rsid w:val="00833650"/>
    <w:rsid w:val="00835FE3"/>
    <w:rsid w:val="00847C41"/>
    <w:rsid w:val="008559FE"/>
    <w:rsid w:val="008729FE"/>
    <w:rsid w:val="00882FB8"/>
    <w:rsid w:val="008A361E"/>
    <w:rsid w:val="008A6687"/>
    <w:rsid w:val="008B10D1"/>
    <w:rsid w:val="008B2436"/>
    <w:rsid w:val="008C51B4"/>
    <w:rsid w:val="008C61CB"/>
    <w:rsid w:val="008D6F77"/>
    <w:rsid w:val="009229FD"/>
    <w:rsid w:val="00956AB1"/>
    <w:rsid w:val="00967113"/>
    <w:rsid w:val="009C09D0"/>
    <w:rsid w:val="009F4A36"/>
    <w:rsid w:val="00A20738"/>
    <w:rsid w:val="00A20FF2"/>
    <w:rsid w:val="00A230EA"/>
    <w:rsid w:val="00A30D27"/>
    <w:rsid w:val="00A33E74"/>
    <w:rsid w:val="00A508BE"/>
    <w:rsid w:val="00A52C2D"/>
    <w:rsid w:val="00A75308"/>
    <w:rsid w:val="00A75C78"/>
    <w:rsid w:val="00AB373F"/>
    <w:rsid w:val="00AE1105"/>
    <w:rsid w:val="00B2184F"/>
    <w:rsid w:val="00B34DE0"/>
    <w:rsid w:val="00B6324C"/>
    <w:rsid w:val="00B911AD"/>
    <w:rsid w:val="00BA20A8"/>
    <w:rsid w:val="00BA2C02"/>
    <w:rsid w:val="00BA4DD0"/>
    <w:rsid w:val="00BC61BD"/>
    <w:rsid w:val="00BC6FA9"/>
    <w:rsid w:val="00C05AE5"/>
    <w:rsid w:val="00C45222"/>
    <w:rsid w:val="00C6508F"/>
    <w:rsid w:val="00C76246"/>
    <w:rsid w:val="00C86AD4"/>
    <w:rsid w:val="00CD2ED4"/>
    <w:rsid w:val="00CE2915"/>
    <w:rsid w:val="00CF7866"/>
    <w:rsid w:val="00D12911"/>
    <w:rsid w:val="00D211DB"/>
    <w:rsid w:val="00D72C74"/>
    <w:rsid w:val="00D853C9"/>
    <w:rsid w:val="00D939BF"/>
    <w:rsid w:val="00DA1D51"/>
    <w:rsid w:val="00DA7E74"/>
    <w:rsid w:val="00DD6E5B"/>
    <w:rsid w:val="00DE5035"/>
    <w:rsid w:val="00E25BC6"/>
    <w:rsid w:val="00E63BFB"/>
    <w:rsid w:val="00E84B1D"/>
    <w:rsid w:val="00E9228C"/>
    <w:rsid w:val="00EA3B92"/>
    <w:rsid w:val="00EB0728"/>
    <w:rsid w:val="00EC3E55"/>
    <w:rsid w:val="00EE0503"/>
    <w:rsid w:val="00EE71FF"/>
    <w:rsid w:val="00EF215C"/>
    <w:rsid w:val="00F36D22"/>
    <w:rsid w:val="00F80F35"/>
    <w:rsid w:val="00F93171"/>
    <w:rsid w:val="00F96001"/>
    <w:rsid w:val="00FB0E93"/>
    <w:rsid w:val="00FC212C"/>
    <w:rsid w:val="00FE5C78"/>
    <w:rsid w:val="00FF34BC"/>
    <w:rsid w:val="00FF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4912A5"/>
  <w15:docId w15:val="{E410F1B1-8E43-4355-A1F7-2766A9E5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8C9"/>
    <w:rPr>
      <w:rFonts w:ascii="Tahoma" w:hAnsi="Tahoma" w:cs="Tahoma"/>
      <w:sz w:val="16"/>
      <w:szCs w:val="16"/>
    </w:rPr>
  </w:style>
  <w:style w:type="paragraph" w:styleId="BodyText3">
    <w:name w:val="Body Text 3"/>
    <w:basedOn w:val="Normal"/>
    <w:link w:val="BodyText3Char"/>
    <w:rsid w:val="00685757"/>
    <w:pPr>
      <w:widowControl/>
      <w:spacing w:after="120" w:line="240" w:lineRule="auto"/>
      <w:jc w:val="both"/>
      <w:outlineLvl w:val="0"/>
    </w:pPr>
    <w:rPr>
      <w:rFonts w:ascii="Times New Roman" w:eastAsia="Times New Roman" w:hAnsi="Times New Roman" w:cs="Times New Roman"/>
      <w:sz w:val="26"/>
      <w:szCs w:val="20"/>
    </w:rPr>
  </w:style>
  <w:style w:type="character" w:customStyle="1" w:styleId="BodyText3Char">
    <w:name w:val="Body Text 3 Char"/>
    <w:basedOn w:val="DefaultParagraphFont"/>
    <w:link w:val="BodyText3"/>
    <w:rsid w:val="00685757"/>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D2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A05"/>
  </w:style>
  <w:style w:type="paragraph" w:styleId="Footer">
    <w:name w:val="footer"/>
    <w:basedOn w:val="Normal"/>
    <w:link w:val="FooterChar"/>
    <w:uiPriority w:val="99"/>
    <w:unhideWhenUsed/>
    <w:rsid w:val="000D2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A05"/>
  </w:style>
  <w:style w:type="paragraph" w:styleId="ListParagraph">
    <w:name w:val="List Paragraph"/>
    <w:basedOn w:val="Normal"/>
    <w:uiPriority w:val="34"/>
    <w:qFormat/>
    <w:rsid w:val="00763453"/>
    <w:pPr>
      <w:ind w:left="720"/>
      <w:contextualSpacing/>
    </w:pPr>
  </w:style>
  <w:style w:type="table" w:styleId="TableGrid">
    <w:name w:val="Table Grid"/>
    <w:basedOn w:val="TableNormal"/>
    <w:uiPriority w:val="59"/>
    <w:rsid w:val="007D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51B4"/>
    <w:rPr>
      <w:sz w:val="16"/>
      <w:szCs w:val="16"/>
    </w:rPr>
  </w:style>
  <w:style w:type="paragraph" w:styleId="CommentText">
    <w:name w:val="annotation text"/>
    <w:basedOn w:val="Normal"/>
    <w:link w:val="CommentTextChar"/>
    <w:uiPriority w:val="99"/>
    <w:semiHidden/>
    <w:unhideWhenUsed/>
    <w:rsid w:val="008C51B4"/>
    <w:pPr>
      <w:spacing w:line="240" w:lineRule="auto"/>
    </w:pPr>
    <w:rPr>
      <w:sz w:val="20"/>
      <w:szCs w:val="20"/>
    </w:rPr>
  </w:style>
  <w:style w:type="character" w:customStyle="1" w:styleId="CommentTextChar">
    <w:name w:val="Comment Text Char"/>
    <w:basedOn w:val="DefaultParagraphFont"/>
    <w:link w:val="CommentText"/>
    <w:uiPriority w:val="99"/>
    <w:semiHidden/>
    <w:rsid w:val="008C51B4"/>
    <w:rPr>
      <w:sz w:val="20"/>
      <w:szCs w:val="20"/>
    </w:rPr>
  </w:style>
  <w:style w:type="paragraph" w:styleId="CommentSubject">
    <w:name w:val="annotation subject"/>
    <w:basedOn w:val="CommentText"/>
    <w:next w:val="CommentText"/>
    <w:link w:val="CommentSubjectChar"/>
    <w:uiPriority w:val="99"/>
    <w:semiHidden/>
    <w:unhideWhenUsed/>
    <w:rsid w:val="008C51B4"/>
    <w:rPr>
      <w:b/>
      <w:bCs/>
    </w:rPr>
  </w:style>
  <w:style w:type="character" w:customStyle="1" w:styleId="CommentSubjectChar">
    <w:name w:val="Comment Subject Char"/>
    <w:basedOn w:val="CommentTextChar"/>
    <w:link w:val="CommentSubject"/>
    <w:uiPriority w:val="99"/>
    <w:semiHidden/>
    <w:rsid w:val="008C51B4"/>
    <w:rPr>
      <w:b/>
      <w:bCs/>
      <w:sz w:val="20"/>
      <w:szCs w:val="20"/>
    </w:rPr>
  </w:style>
  <w:style w:type="paragraph" w:styleId="Revision">
    <w:name w:val="Revision"/>
    <w:hidden/>
    <w:uiPriority w:val="99"/>
    <w:semiHidden/>
    <w:rsid w:val="00956AB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vision xmlns="18eea951-c1a4-4244-8cc7-be1efbfe7cb6">QUALITY MANAGEMENT SYSTEM FOR ASPHALT PAVEMENTS (Maintenance Version)</Provision>
    <File_x0020_Category xmlns="18eea951-c1a4-4244-8cc7-be1efbfe7cb6" xsi:nil="true"/>
    <Provision_x0020_Number xmlns="18eea951-c1a4-4244-8cc7-be1efbfe7cb6">SPI 06-15</Provision_x0020_Number>
    <Let_x0020_Date xmlns="18eea951-c1a4-4244-8cc7-be1efbfe7cb6">2018-05</Let_x0020_Date>
    <Provision_x0020_Year xmlns="18eea951-c1a4-4244-8cc7-be1efbfe7cb6">2024 Standard Specifications</Provision_x0020_Year>
    <URL xmlns="http://schemas.microsoft.com/sharepoint/v3">
      <Url xsi:nil="true"/>
      <Description xsi:nil="true"/>
    </URL>
    <No_x002e_ xmlns="18eea951-c1a4-4244-8cc7-be1efbfe7cb6">SPI 06</No_x002e_>
  </documentManagement>
</p:properties>
</file>

<file path=customXml/itemProps1.xml><?xml version="1.0" encoding="utf-8"?>
<ds:datastoreItem xmlns:ds="http://schemas.openxmlformats.org/officeDocument/2006/customXml" ds:itemID="{9612D58E-8BA4-44C9-9025-C86CDDB3C7F6}">
  <ds:schemaRefs>
    <ds:schemaRef ds:uri="http://schemas.openxmlformats.org/officeDocument/2006/bibliography"/>
  </ds:schemaRefs>
</ds:datastoreItem>
</file>

<file path=customXml/itemProps2.xml><?xml version="1.0" encoding="utf-8"?>
<ds:datastoreItem xmlns:ds="http://schemas.openxmlformats.org/officeDocument/2006/customXml" ds:itemID="{3B49B57E-287F-44A4-8732-F25859EDC9BA}"/>
</file>

<file path=customXml/itemProps3.xml><?xml version="1.0" encoding="utf-8"?>
<ds:datastoreItem xmlns:ds="http://schemas.openxmlformats.org/officeDocument/2006/customXml" ds:itemID="{3F96DE7C-F652-4550-AC88-707DE4366EB7}"/>
</file>

<file path=customXml/itemProps4.xml><?xml version="1.0" encoding="utf-8"?>
<ds:datastoreItem xmlns:ds="http://schemas.openxmlformats.org/officeDocument/2006/customXml" ds:itemID="{6057FBCA-7E65-4CEC-90E0-ABF347AF9F14}"/>
</file>

<file path=customXml/itemProps5.xml><?xml version="1.0" encoding="utf-8"?>
<ds:datastoreItem xmlns:ds="http://schemas.openxmlformats.org/officeDocument/2006/customXml" ds:itemID="{59C9854C-1AC1-41B1-A3E7-C1453196DB27}"/>
</file>

<file path=docProps/app.xml><?xml version="1.0" encoding="utf-8"?>
<Properties xmlns="http://schemas.openxmlformats.org/officeDocument/2006/extended-properties" xmlns:vt="http://schemas.openxmlformats.org/officeDocument/2006/docPropsVTypes">
  <Template>Normal</Template>
  <TotalTime>11</TotalTime>
  <Pages>13</Pages>
  <Words>4765</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July 2006 Maintenance QMS Provision</vt:lpstr>
    </vt:vector>
  </TitlesOfParts>
  <Company>NC Dept. of Transportation</Company>
  <LinksUpToDate>false</LinksUpToDate>
  <CharactersWithSpaces>31865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MANAGEMENT SYSTEM FOR ASPHALT PAVEMENTS (Maintenance Version)</dc:title>
  <dc:creator>Nilesh</dc:creator>
  <cp:lastModifiedBy>Canales, Theresa A</cp:lastModifiedBy>
  <cp:revision>5</cp:revision>
  <cp:lastPrinted>2015-05-04T16:38:00Z</cp:lastPrinted>
  <dcterms:created xsi:type="dcterms:W3CDTF">2018-03-22T18:03:00Z</dcterms:created>
  <dcterms:modified xsi:type="dcterms:W3CDTF">2018-04-02T14:03:00Z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2010-03-01T00:00:00Z</vt:filetime>
  </property>
  <property fmtid="{D5CDD505-2E9C-101B-9397-08002B2CF9AE}" pid="3" name="LastSaved">
    <vt:filetime>2012-03-21T00:00:00Z</vt:filetime>
  </property>
  <property fmtid="{D5CDD505-2E9C-101B-9397-08002B2CF9AE}" pid="4" name="ContentTypeId">
    <vt:lpwstr>0x01010070ACFB5EAD3B174A867EB7B9781782DF</vt:lpwstr>
  </property>
  <property fmtid="{D5CDD505-2E9C-101B-9397-08002B2CF9AE}" pid="5" name="Order">
    <vt:r8>28000</vt:r8>
  </property>
</Properties>
</file>